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0DEFE51F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Homework Packet: Chapters </w:t>
      </w:r>
      <w:r w:rsidR="00C73B1D">
        <w:rPr>
          <w:rFonts w:ascii="Georgia" w:hAnsi="Georgia"/>
          <w:b/>
        </w:rPr>
        <w:t>25-34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EA0AA7" w14:paraId="739FAB20" w14:textId="77777777" w:rsidTr="001B44DA">
        <w:tc>
          <w:tcPr>
            <w:tcW w:w="5508" w:type="dxa"/>
          </w:tcPr>
          <w:p w14:paraId="760F6656" w14:textId="187C045E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25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170-176)</w:t>
            </w:r>
          </w:p>
        </w:tc>
        <w:tc>
          <w:tcPr>
            <w:tcW w:w="5508" w:type="dxa"/>
          </w:tcPr>
          <w:p w14:paraId="47D5E42F" w14:textId="3E5B7DB7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Tuesday, April 4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  <w:r w:rsidR="006C380B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62CCC29A" w14:textId="77777777" w:rsidTr="001B44DA">
        <w:tc>
          <w:tcPr>
            <w:tcW w:w="5508" w:type="dxa"/>
          </w:tcPr>
          <w:p w14:paraId="4F74D27A" w14:textId="68C0371A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26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177-184)</w:t>
            </w:r>
          </w:p>
        </w:tc>
        <w:tc>
          <w:tcPr>
            <w:tcW w:w="5508" w:type="dxa"/>
          </w:tcPr>
          <w:p w14:paraId="4FBB62DE" w14:textId="3572F800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Tuesday, April 4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310EE00D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27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185-193)</w:t>
            </w:r>
          </w:p>
        </w:tc>
        <w:tc>
          <w:tcPr>
            <w:tcW w:w="5508" w:type="dxa"/>
          </w:tcPr>
          <w:p w14:paraId="4A2A8742" w14:textId="35F4E797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Wednesday, April 5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0498F14F" w14:textId="77777777" w:rsidTr="001B44DA">
        <w:tc>
          <w:tcPr>
            <w:tcW w:w="5508" w:type="dxa"/>
          </w:tcPr>
          <w:p w14:paraId="2CA2CA91" w14:textId="22B61303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28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194-201)</w:t>
            </w:r>
          </w:p>
        </w:tc>
        <w:tc>
          <w:tcPr>
            <w:tcW w:w="5508" w:type="dxa"/>
          </w:tcPr>
          <w:p w14:paraId="7C41D518" w14:textId="3529C336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Wednesday, April 5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02A6760C" w14:textId="77777777" w:rsidTr="001B44DA">
        <w:trPr>
          <w:trHeight w:val="350"/>
        </w:trPr>
        <w:tc>
          <w:tcPr>
            <w:tcW w:w="5508" w:type="dxa"/>
          </w:tcPr>
          <w:p w14:paraId="7A6E1347" w14:textId="3E042E16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29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202-209)</w:t>
            </w:r>
          </w:p>
        </w:tc>
        <w:tc>
          <w:tcPr>
            <w:tcW w:w="5508" w:type="dxa"/>
          </w:tcPr>
          <w:p w14:paraId="6BE671BE" w14:textId="1C4F8D0B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April 6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7BFBFFD3" w14:textId="77777777" w:rsidTr="001B44DA">
        <w:tc>
          <w:tcPr>
            <w:tcW w:w="5508" w:type="dxa"/>
          </w:tcPr>
          <w:p w14:paraId="470B4CC0" w14:textId="4168CD38" w:rsidR="001B44DA" w:rsidRPr="00EA0AA7" w:rsidRDefault="001B44D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30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210-214)</w:t>
            </w:r>
          </w:p>
        </w:tc>
        <w:tc>
          <w:tcPr>
            <w:tcW w:w="5508" w:type="dxa"/>
          </w:tcPr>
          <w:p w14:paraId="178C49E8" w14:textId="508D812E" w:rsidR="001B44DA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April 6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80916" w:rsidRPr="00EA0AA7" w14:paraId="17B26F7B" w14:textId="77777777" w:rsidTr="001B44DA">
        <w:tc>
          <w:tcPr>
            <w:tcW w:w="5508" w:type="dxa"/>
          </w:tcPr>
          <w:p w14:paraId="734E5662" w14:textId="6C95C544" w:rsidR="00180916" w:rsidRPr="00EA0AA7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31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215-223)</w:t>
            </w:r>
          </w:p>
        </w:tc>
        <w:tc>
          <w:tcPr>
            <w:tcW w:w="5508" w:type="dxa"/>
          </w:tcPr>
          <w:p w14:paraId="1F54EA6F" w14:textId="7BD17C9B" w:rsidR="00180916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April 7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80916" w:rsidRPr="00EA0AA7" w14:paraId="5E826039" w14:textId="77777777" w:rsidTr="001B44DA">
        <w:tc>
          <w:tcPr>
            <w:tcW w:w="5508" w:type="dxa"/>
          </w:tcPr>
          <w:p w14:paraId="2D6B1AAE" w14:textId="48BDBF6F" w:rsidR="00180916" w:rsidRPr="00EA0AA7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32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224-228)</w:t>
            </w:r>
          </w:p>
        </w:tc>
        <w:tc>
          <w:tcPr>
            <w:tcW w:w="5508" w:type="dxa"/>
          </w:tcPr>
          <w:p w14:paraId="00EB50AB" w14:textId="6287F661" w:rsidR="00180916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April 7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80916" w:rsidRPr="00EA0AA7" w14:paraId="66D6B1E1" w14:textId="77777777" w:rsidTr="007E5BC3">
        <w:trPr>
          <w:trHeight w:val="309"/>
        </w:trPr>
        <w:tc>
          <w:tcPr>
            <w:tcW w:w="5508" w:type="dxa"/>
          </w:tcPr>
          <w:p w14:paraId="3CF168AD" w14:textId="3265D75F" w:rsidR="00180916" w:rsidRPr="00EA0AA7" w:rsidRDefault="00180916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7B02CE">
              <w:rPr>
                <w:rFonts w:ascii="Georgia" w:hAnsi="Georgia"/>
                <w:sz w:val="23"/>
                <w:szCs w:val="23"/>
              </w:rPr>
              <w:t>33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229-232)</w:t>
            </w:r>
          </w:p>
        </w:tc>
        <w:tc>
          <w:tcPr>
            <w:tcW w:w="5508" w:type="dxa"/>
          </w:tcPr>
          <w:p w14:paraId="14499B47" w14:textId="4FADA46C" w:rsidR="00180916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April 10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7B02CE" w:rsidRPr="00EA0AA7" w14:paraId="74A877CA" w14:textId="77777777" w:rsidTr="007E5BC3">
        <w:trPr>
          <w:trHeight w:val="309"/>
        </w:trPr>
        <w:tc>
          <w:tcPr>
            <w:tcW w:w="5508" w:type="dxa"/>
          </w:tcPr>
          <w:p w14:paraId="4D35043D" w14:textId="08042D62" w:rsidR="007B02CE" w:rsidRPr="00EA0AA7" w:rsidRDefault="007B02CE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34</w:t>
            </w:r>
            <w:r w:rsidR="00715A79">
              <w:rPr>
                <w:rFonts w:ascii="Georgia" w:hAnsi="Georgia"/>
                <w:sz w:val="23"/>
                <w:szCs w:val="23"/>
              </w:rPr>
              <w:t xml:space="preserve"> (pgs. 233-239) </w:t>
            </w:r>
          </w:p>
        </w:tc>
        <w:tc>
          <w:tcPr>
            <w:tcW w:w="5508" w:type="dxa"/>
          </w:tcPr>
          <w:p w14:paraId="05F07440" w14:textId="5389B07B" w:rsidR="007B02CE" w:rsidRPr="00EA0AA7" w:rsidRDefault="007B02C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April 10</w:t>
            </w:r>
            <w:r w:rsidRPr="007B02CE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6D18B3F2" w14:textId="77777777" w:rsidR="001B44DA" w:rsidRPr="00EA0AA7" w:rsidRDefault="001B44DA" w:rsidP="001B44DA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7BC3FF3" w14:textId="7777777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3BEE42FE" w14:textId="0CABFAC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Restate the question.</w:t>
            </w:r>
            <w:r w:rsidR="007669B4" w:rsidRPr="00EA0AA7">
              <w:rPr>
                <w:rFonts w:ascii="Georgia" w:hAnsi="Georgia"/>
                <w:i/>
                <w:sz w:val="23"/>
                <w:szCs w:val="23"/>
              </w:rPr>
              <w:t xml:space="preserve"> Use complete sentences. </w:t>
            </w:r>
          </w:p>
          <w:p w14:paraId="3E8CCB76" w14:textId="14AEFA0F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Underline where yo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 each answer in your book.</w:t>
            </w:r>
          </w:p>
          <w:p w14:paraId="3A6648C2" w14:textId="19EBC4DC" w:rsidR="001B44DA" w:rsidRPr="00EA0AA7" w:rsidRDefault="001B44DA" w:rsidP="00384D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Write down the page number where you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 the answe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>r.</w:t>
            </w:r>
          </w:p>
        </w:tc>
      </w:tr>
    </w:tbl>
    <w:p w14:paraId="297AA9DB" w14:textId="2B147B9D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30448E">
        <w:rPr>
          <w:rFonts w:ascii="Georgia" w:hAnsi="Georgia"/>
          <w:b/>
        </w:rPr>
        <w:t>25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7CC7F10D" w:rsidR="001B09D0" w:rsidRPr="00C72385" w:rsidRDefault="001061C0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roiled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0B6DE48B" w:rsidR="001B09D0" w:rsidRPr="00CB07B3" w:rsidRDefault="001061C0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squirmed</w:t>
            </w:r>
          </w:p>
        </w:tc>
        <w:tc>
          <w:tcPr>
            <w:tcW w:w="6277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A20A8CC" w14:textId="77777777" w:rsidR="00412CA8" w:rsidRDefault="00412CA8" w:rsidP="001508E7">
      <w:pPr>
        <w:spacing w:line="360" w:lineRule="auto"/>
        <w:rPr>
          <w:rFonts w:ascii="Georgia" w:hAnsi="Georgia"/>
        </w:rPr>
      </w:pPr>
    </w:p>
    <w:p w14:paraId="14A0A9C5" w14:textId="48CFF65B" w:rsidR="00412CA8" w:rsidRPr="00412CA8" w:rsidRDefault="002D2567" w:rsidP="00412CA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why Ada felt it was necessary to hide under the bed.</w:t>
      </w:r>
      <w:r w:rsidR="00412CA8" w:rsidRPr="00412CA8">
        <w:rPr>
          <w:rFonts w:ascii="Georgia" w:hAnsi="Georgia"/>
        </w:rPr>
        <w:t xml:space="preserve"> [Page _____</w:t>
      </w:r>
      <w:proofErr w:type="gramStart"/>
      <w:r w:rsidR="00412CA8" w:rsidRPr="00412CA8">
        <w:rPr>
          <w:rFonts w:ascii="Georgia" w:hAnsi="Georgia"/>
        </w:rPr>
        <w:t>_ ]</w:t>
      </w:r>
      <w:proofErr w:type="gramEnd"/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2B6F770C" w14:textId="77777777" w:rsidR="00A767E6" w:rsidRPr="00E2730E" w:rsidRDefault="00E2730E" w:rsidP="00E273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was the reason that Jamie stopped wetting the bed?</w:t>
      </w:r>
      <w:r w:rsidR="00A767E6">
        <w:rPr>
          <w:rFonts w:ascii="Georgia" w:hAnsi="Georgia"/>
        </w:rPr>
        <w:t xml:space="preserve"> </w:t>
      </w:r>
      <w:r w:rsidR="00A767E6" w:rsidRPr="00E2730E">
        <w:rPr>
          <w:rFonts w:ascii="Georgia" w:hAnsi="Georgia"/>
        </w:rPr>
        <w:t>[Page _____</w:t>
      </w:r>
      <w:proofErr w:type="gramStart"/>
      <w:r w:rsidR="00A767E6" w:rsidRPr="00E2730E">
        <w:rPr>
          <w:rFonts w:ascii="Georgia" w:hAnsi="Georgia"/>
        </w:rPr>
        <w:t>_ ]</w:t>
      </w:r>
      <w:proofErr w:type="gramEnd"/>
    </w:p>
    <w:p w14:paraId="6E36C40C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3C1D86" w14:textId="77777777" w:rsidR="00A767E6" w:rsidRPr="004C352D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91F0B8" w14:textId="77777777" w:rsidR="00A767E6" w:rsidRDefault="00A767E6" w:rsidP="00573D4C">
      <w:pPr>
        <w:spacing w:line="360" w:lineRule="auto"/>
        <w:rPr>
          <w:rFonts w:ascii="Georgia" w:hAnsi="Georgia"/>
        </w:rPr>
      </w:pPr>
    </w:p>
    <w:p w14:paraId="0134EAD2" w14:textId="12E6BAF9" w:rsidR="003363E7" w:rsidRDefault="003363E7" w:rsidP="00573D4C">
      <w:pPr>
        <w:spacing w:line="360" w:lineRule="auto"/>
        <w:rPr>
          <w:rFonts w:ascii="Georgia" w:hAnsi="Georgia"/>
        </w:rPr>
      </w:pPr>
    </w:p>
    <w:p w14:paraId="2EA3A5AC" w14:textId="77777777" w:rsidR="0025457C" w:rsidRDefault="0025457C" w:rsidP="00573D4C">
      <w:pPr>
        <w:spacing w:line="360" w:lineRule="auto"/>
        <w:rPr>
          <w:rFonts w:ascii="Georgia" w:hAnsi="Georgia"/>
          <w:b/>
        </w:rPr>
      </w:pPr>
    </w:p>
    <w:p w14:paraId="0D81795C" w14:textId="0F4D5251" w:rsidR="003363E7" w:rsidRDefault="0030448E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26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622556D8" w:rsidR="003363E7" w:rsidRPr="00C72385" w:rsidRDefault="004F4AAB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gentry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Pr="002255C3" w:rsidRDefault="003363E7" w:rsidP="00573D4C">
      <w:pPr>
        <w:spacing w:line="360" w:lineRule="auto"/>
        <w:rPr>
          <w:rFonts w:ascii="Georgia" w:hAnsi="Georgia"/>
          <w:b/>
        </w:rPr>
      </w:pPr>
    </w:p>
    <w:p w14:paraId="389FA871" w14:textId="63AA1309" w:rsidR="003F1352" w:rsidRPr="003F1352" w:rsidRDefault="003F1352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were some of </w:t>
      </w:r>
      <w:r w:rsidR="00462847">
        <w:rPr>
          <w:rFonts w:ascii="Georgia" w:hAnsi="Georgia"/>
        </w:rPr>
        <w:t>the reasons</w:t>
      </w:r>
      <w:r>
        <w:rPr>
          <w:rFonts w:ascii="Georgia" w:hAnsi="Georgia"/>
        </w:rPr>
        <w:t xml:space="preserve"> that Ada liked being in Miss Smith’s care? [Page _____]</w:t>
      </w:r>
    </w:p>
    <w:p w14:paraId="1F4FAA1D" w14:textId="77777777" w:rsidR="00BE051E" w:rsidRDefault="00BE051E" w:rsidP="003F1352">
      <w:pPr>
        <w:spacing w:line="360" w:lineRule="auto"/>
        <w:rPr>
          <w:rFonts w:ascii="Georgia" w:hAnsi="Georgia"/>
        </w:rPr>
      </w:pPr>
    </w:p>
    <w:p w14:paraId="506A3C90" w14:textId="100189F4" w:rsidR="003F1352" w:rsidRPr="003F1352" w:rsidRDefault="003F1352" w:rsidP="003F1352">
      <w:pPr>
        <w:spacing w:line="360" w:lineRule="auto"/>
        <w:rPr>
          <w:rFonts w:ascii="Georgia" w:hAnsi="Georgia"/>
        </w:rPr>
      </w:pPr>
      <w:r w:rsidRPr="003F13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59F60D" w14:textId="77777777" w:rsidR="003F1352" w:rsidRPr="003F1352" w:rsidRDefault="003F1352" w:rsidP="003F1352">
      <w:pPr>
        <w:rPr>
          <w:rFonts w:ascii="Georgia" w:hAnsi="Georgia"/>
          <w:u w:val="single"/>
        </w:rPr>
      </w:pPr>
    </w:p>
    <w:p w14:paraId="45033926" w14:textId="77777777" w:rsidR="0029444A" w:rsidRPr="0029444A" w:rsidRDefault="0029444A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On page 183, Ada reflects on the good things about Miss Smith’s house as well as those from her home with Mam</w:t>
      </w:r>
      <w:r w:rsidR="00232111">
        <w:rPr>
          <w:rFonts w:ascii="Georgia" w:hAnsi="Georgia"/>
        </w:rPr>
        <w:t>.</w:t>
      </w:r>
      <w:r>
        <w:rPr>
          <w:rFonts w:ascii="Georgia" w:hAnsi="Georgia"/>
        </w:rPr>
        <w:t xml:space="preserve"> Why do you think she was thinking about them at this point in the story? </w:t>
      </w:r>
      <w:r w:rsidR="00232111">
        <w:rPr>
          <w:rFonts w:ascii="Georgia" w:hAnsi="Georgia"/>
        </w:rPr>
        <w:t xml:space="preserve"> </w:t>
      </w:r>
    </w:p>
    <w:p w14:paraId="67E058FC" w14:textId="27B43BED" w:rsidR="00232111" w:rsidRPr="0029444A" w:rsidRDefault="00232111" w:rsidP="0029444A">
      <w:pPr>
        <w:ind w:left="360"/>
        <w:rPr>
          <w:rFonts w:ascii="Georgia" w:hAnsi="Georgia"/>
          <w:u w:val="single"/>
        </w:rPr>
      </w:pPr>
      <w:r w:rsidRPr="0029444A">
        <w:rPr>
          <w:rFonts w:ascii="Georgia" w:hAnsi="Georgia"/>
        </w:rPr>
        <w:t>[Page _____</w:t>
      </w:r>
      <w:proofErr w:type="gramStart"/>
      <w:r w:rsidRPr="0029444A">
        <w:rPr>
          <w:rFonts w:ascii="Georgia" w:hAnsi="Georgia"/>
        </w:rPr>
        <w:t>_ ]</w:t>
      </w:r>
      <w:proofErr w:type="gramEnd"/>
    </w:p>
    <w:p w14:paraId="24C29DC8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592BBA27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91425B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BE8A82" w14:textId="77777777" w:rsidR="00232111" w:rsidRPr="00232111" w:rsidRDefault="00232111" w:rsidP="00232111">
      <w:pPr>
        <w:rPr>
          <w:rFonts w:ascii="Georgia" w:hAnsi="Georgia"/>
          <w:u w:val="single"/>
        </w:rPr>
      </w:pPr>
    </w:p>
    <w:p w14:paraId="611723AA" w14:textId="4846C309" w:rsidR="00232111" w:rsidRPr="004C352D" w:rsidRDefault="003F1352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Why is Ada h</w:t>
      </w:r>
      <w:r w:rsidR="00132731">
        <w:rPr>
          <w:rFonts w:ascii="Georgia" w:hAnsi="Georgia"/>
        </w:rPr>
        <w:t>a</w:t>
      </w:r>
      <w:r>
        <w:rPr>
          <w:rFonts w:ascii="Georgia" w:hAnsi="Georgia"/>
        </w:rPr>
        <w:t>ving such a hard time accepting Miss Smith as a good caretaker</w:t>
      </w:r>
      <w:r w:rsidR="00232111">
        <w:rPr>
          <w:rFonts w:ascii="Georgia" w:hAnsi="Georgia"/>
        </w:rPr>
        <w:t xml:space="preserve">? </w:t>
      </w:r>
      <w:r w:rsidR="00232111" w:rsidRPr="004C352D">
        <w:rPr>
          <w:rFonts w:ascii="Georgia" w:hAnsi="Georgia"/>
        </w:rPr>
        <w:t>[Page _____</w:t>
      </w:r>
      <w:proofErr w:type="gramStart"/>
      <w:r w:rsidR="00232111" w:rsidRPr="004C352D">
        <w:rPr>
          <w:rFonts w:ascii="Georgia" w:hAnsi="Georgia"/>
        </w:rPr>
        <w:t>_ ]</w:t>
      </w:r>
      <w:proofErr w:type="gramEnd"/>
    </w:p>
    <w:p w14:paraId="4FC028DE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19ECAD02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B5EFD5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E91BBD9" w14:textId="77777777" w:rsidR="00232111" w:rsidRPr="00232111" w:rsidRDefault="00232111" w:rsidP="00232111">
      <w:pPr>
        <w:rPr>
          <w:rFonts w:ascii="Georgia" w:hAnsi="Georgia"/>
        </w:rPr>
      </w:pPr>
    </w:p>
    <w:p w14:paraId="2D8E4F0D" w14:textId="706FF9DC" w:rsidR="00B420DA" w:rsidRPr="00232111" w:rsidRDefault="003E2ABD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</w:rPr>
      </w:pPr>
      <w:r>
        <w:rPr>
          <w:rFonts w:ascii="Georgia" w:hAnsi="Georgia"/>
        </w:rPr>
        <w:t>If you could, what would you say to Ada?</w:t>
      </w:r>
      <w:r w:rsidR="004E1DD3" w:rsidRPr="00232111">
        <w:rPr>
          <w:rFonts w:ascii="Georgia" w:hAnsi="Georgia"/>
        </w:rPr>
        <w:t xml:space="preserve"> </w:t>
      </w:r>
      <w:r w:rsidR="00B420DA" w:rsidRPr="00232111">
        <w:rPr>
          <w:rFonts w:ascii="Georgia" w:hAnsi="Georgia"/>
        </w:rPr>
        <w:t xml:space="preserve"> </w:t>
      </w:r>
      <w:r w:rsidR="00CF3CE9" w:rsidRPr="00232111">
        <w:rPr>
          <w:rFonts w:ascii="Georgia" w:hAnsi="Georgia"/>
        </w:rPr>
        <w:t>[</w:t>
      </w:r>
      <w:r w:rsidR="00B420DA" w:rsidRPr="00232111">
        <w:rPr>
          <w:rFonts w:ascii="Georgia" w:hAnsi="Georgia"/>
        </w:rPr>
        <w:t>Page _____</w:t>
      </w:r>
      <w:proofErr w:type="gramStart"/>
      <w:r w:rsidR="00B420DA" w:rsidRPr="00232111">
        <w:rPr>
          <w:rFonts w:ascii="Georgia" w:hAnsi="Georgia"/>
        </w:rPr>
        <w:t>_ ]</w:t>
      </w:r>
      <w:proofErr w:type="gramEnd"/>
    </w:p>
    <w:p w14:paraId="477B743F" w14:textId="77777777" w:rsidR="00B420DA" w:rsidRPr="004C352D" w:rsidRDefault="00B420DA" w:rsidP="00232111">
      <w:pPr>
        <w:pStyle w:val="ListParagraph"/>
        <w:ind w:left="0"/>
        <w:rPr>
          <w:rFonts w:ascii="Georgia" w:hAnsi="Georgia"/>
        </w:rPr>
      </w:pPr>
    </w:p>
    <w:p w14:paraId="51915918" w14:textId="4DF022ED" w:rsidR="00210FFB" w:rsidRPr="004C352D" w:rsidRDefault="00210FFB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AA0E397" w14:textId="20313821" w:rsidR="00232111" w:rsidRPr="00EB1CB9" w:rsidRDefault="00232111" w:rsidP="00EB1CB9">
      <w:pPr>
        <w:rPr>
          <w:rFonts w:ascii="Georgia" w:hAnsi="Georgia"/>
        </w:rPr>
      </w:pPr>
    </w:p>
    <w:p w14:paraId="141D08DD" w14:textId="6129C37B" w:rsidR="007273ED" w:rsidRDefault="003E2ABD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0448E">
        <w:rPr>
          <w:rFonts w:ascii="Georgia" w:hAnsi="Georgia"/>
          <w:b/>
        </w:rPr>
        <w:t>[Chapter 27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74"/>
        <w:gridCol w:w="1937"/>
      </w:tblGrid>
      <w:tr w:rsidR="00AC6AE9" w14:paraId="78D49359" w14:textId="77777777" w:rsidTr="00001E19">
        <w:trPr>
          <w:trHeight w:val="346"/>
        </w:trPr>
        <w:tc>
          <w:tcPr>
            <w:tcW w:w="2694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7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37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001E19">
        <w:trPr>
          <w:trHeight w:val="505"/>
        </w:trPr>
        <w:tc>
          <w:tcPr>
            <w:tcW w:w="2694" w:type="dxa"/>
          </w:tcPr>
          <w:p w14:paraId="0E25BCB7" w14:textId="7C39D422" w:rsidR="00AC6AE9" w:rsidRPr="00C72385" w:rsidRDefault="004F4AAB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feeble</w:t>
            </w:r>
          </w:p>
        </w:tc>
        <w:tc>
          <w:tcPr>
            <w:tcW w:w="617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12D65993" w:rsidR="009B2FD8" w:rsidRDefault="007247B5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Stephen chose to stay with Colonel McPherson instead of going back home. What does this say about him? </w:t>
      </w:r>
      <w:r w:rsidR="009B2FD8" w:rsidRPr="007868F7">
        <w:rPr>
          <w:rFonts w:ascii="Georgia" w:hAnsi="Georgia"/>
        </w:rPr>
        <w:t>[Page _____</w:t>
      </w:r>
      <w:proofErr w:type="gramStart"/>
      <w:r w:rsidR="009B2FD8" w:rsidRPr="007868F7">
        <w:rPr>
          <w:rFonts w:ascii="Georgia" w:hAnsi="Georgia"/>
        </w:rPr>
        <w:t>_ ]</w:t>
      </w:r>
      <w:proofErr w:type="gramEnd"/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109C984" w14:textId="63385CFA" w:rsidR="00B420DA" w:rsidRDefault="0030448E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28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5C780FA7" w:rsidR="00581896" w:rsidRPr="00C72385" w:rsidRDefault="009B66A9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alarmed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05BE70CC" w:rsidR="00581896" w:rsidRPr="00CB07B3" w:rsidRDefault="009B66A9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standoffish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4A595A" w14:paraId="2DE8F9DB" w14:textId="77777777" w:rsidTr="00555F53">
        <w:trPr>
          <w:trHeight w:val="693"/>
        </w:trPr>
        <w:tc>
          <w:tcPr>
            <w:tcW w:w="2742" w:type="dxa"/>
          </w:tcPr>
          <w:p w14:paraId="2535B57E" w14:textId="13AAF202" w:rsidR="004A595A" w:rsidRDefault="009B66A9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mollified</w:t>
            </w:r>
          </w:p>
        </w:tc>
        <w:tc>
          <w:tcPr>
            <w:tcW w:w="6284" w:type="dxa"/>
          </w:tcPr>
          <w:p w14:paraId="18806D42" w14:textId="77777777" w:rsidR="004A595A" w:rsidRDefault="004A595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EC363A" w14:textId="77777777" w:rsidR="004A595A" w:rsidRDefault="004A595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D42F39E" w14:textId="77777777" w:rsidR="00A343FE" w:rsidRPr="002255C3" w:rsidRDefault="00A343FE" w:rsidP="00660C8F">
      <w:pPr>
        <w:spacing w:line="360" w:lineRule="auto"/>
        <w:rPr>
          <w:rFonts w:ascii="Georgia" w:hAnsi="Georgia"/>
          <w:b/>
        </w:rPr>
      </w:pPr>
    </w:p>
    <w:p w14:paraId="3616EA85" w14:textId="77777777" w:rsidR="00222D30" w:rsidRPr="007F2ECF" w:rsidRDefault="00B420DA" w:rsidP="00222D3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222D30">
        <w:rPr>
          <w:rFonts w:ascii="Georgia" w:hAnsi="Georgia"/>
        </w:rPr>
        <w:t xml:space="preserve">What did Ada admit to Miss Smith? </w:t>
      </w:r>
      <w:r w:rsidR="00222D30" w:rsidRPr="007F2ECF">
        <w:rPr>
          <w:rFonts w:ascii="Georgia" w:hAnsi="Georgia"/>
        </w:rPr>
        <w:t>[Page ___</w:t>
      </w:r>
      <w:proofErr w:type="gramStart"/>
      <w:r w:rsidR="00222D30" w:rsidRPr="007F2ECF">
        <w:rPr>
          <w:rFonts w:ascii="Georgia" w:hAnsi="Georgia"/>
        </w:rPr>
        <w:t>_ ]</w:t>
      </w:r>
      <w:proofErr w:type="gramEnd"/>
    </w:p>
    <w:p w14:paraId="282FB015" w14:textId="77777777" w:rsidR="00222D30" w:rsidRDefault="00222D30" w:rsidP="00222D30">
      <w:pPr>
        <w:rPr>
          <w:rFonts w:ascii="Georgia" w:hAnsi="Georgia"/>
        </w:rPr>
      </w:pPr>
    </w:p>
    <w:p w14:paraId="4882DF35" w14:textId="77777777" w:rsidR="00222D30" w:rsidRDefault="00222D30" w:rsidP="00222D3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066B8DA" w14:textId="77777777" w:rsidR="00222D30" w:rsidRPr="00222D30" w:rsidRDefault="00222D30" w:rsidP="00222D30">
      <w:pPr>
        <w:rPr>
          <w:rFonts w:ascii="Georgia" w:hAnsi="Georgia"/>
          <w:u w:val="single"/>
        </w:rPr>
      </w:pPr>
    </w:p>
    <w:p w14:paraId="5EDB1CC8" w14:textId="4FCE3D6A" w:rsidR="00A5017C" w:rsidRPr="004C352D" w:rsidRDefault="00E62D33" w:rsidP="00A5017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Ada tells Maggie that Miss Smith isn’t “actually real.” What does she mean by this?</w:t>
      </w:r>
      <w:r w:rsidR="00A5017C" w:rsidRPr="004C352D">
        <w:rPr>
          <w:rFonts w:ascii="Georgia" w:hAnsi="Georgia"/>
        </w:rPr>
        <w:t xml:space="preserve"> </w:t>
      </w:r>
      <w:r w:rsidR="00A5017C">
        <w:rPr>
          <w:rFonts w:ascii="Georgia" w:hAnsi="Georgia"/>
        </w:rPr>
        <w:t>[Page ____</w:t>
      </w:r>
      <w:proofErr w:type="gramStart"/>
      <w:r w:rsidR="00A5017C" w:rsidRPr="004C352D">
        <w:rPr>
          <w:rFonts w:ascii="Georgia" w:hAnsi="Georgia"/>
        </w:rPr>
        <w:t>_ ]</w:t>
      </w:r>
      <w:proofErr w:type="gramEnd"/>
    </w:p>
    <w:p w14:paraId="16EBFE59" w14:textId="77777777" w:rsidR="00A5017C" w:rsidRPr="004C352D" w:rsidRDefault="00A5017C" w:rsidP="00A5017C">
      <w:pPr>
        <w:pStyle w:val="ListParagraph"/>
        <w:ind w:left="360"/>
        <w:rPr>
          <w:rFonts w:ascii="Georgia" w:hAnsi="Georgia"/>
        </w:rPr>
      </w:pPr>
    </w:p>
    <w:p w14:paraId="76896010" w14:textId="77777777" w:rsidR="00A5017C" w:rsidRDefault="00A5017C" w:rsidP="00A501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787A0" w14:textId="5720EB2E" w:rsidR="00193448" w:rsidRDefault="00A5017C" w:rsidP="001934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901CDAF" w14:textId="77777777" w:rsidR="00820349" w:rsidRDefault="00820349" w:rsidP="00324732">
      <w:pPr>
        <w:spacing w:line="360" w:lineRule="auto"/>
        <w:rPr>
          <w:rFonts w:ascii="Georgia" w:hAnsi="Georgia"/>
          <w:b/>
        </w:rPr>
      </w:pPr>
    </w:p>
    <w:p w14:paraId="5D8D0A4F" w14:textId="1DF1D49E" w:rsidR="00B420DA" w:rsidRDefault="0030448E" w:rsidP="0032473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29</w:t>
      </w:r>
      <w:r w:rsidR="00324732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33E5B" w14:paraId="11CB2B81" w14:textId="77777777" w:rsidTr="00F33E5B">
        <w:trPr>
          <w:trHeight w:val="458"/>
        </w:trPr>
        <w:tc>
          <w:tcPr>
            <w:tcW w:w="2742" w:type="dxa"/>
          </w:tcPr>
          <w:p w14:paraId="39FCC8F2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1B5C501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5539015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F33E5B" w14:paraId="71B5A68C" w14:textId="77777777" w:rsidTr="00F33E5B">
        <w:trPr>
          <w:trHeight w:val="693"/>
        </w:trPr>
        <w:tc>
          <w:tcPr>
            <w:tcW w:w="2742" w:type="dxa"/>
          </w:tcPr>
          <w:p w14:paraId="3A50BE58" w14:textId="0E168211" w:rsidR="00F33E5B" w:rsidRPr="00C72385" w:rsidRDefault="00E50BF5" w:rsidP="00F33E5B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hags</w:t>
            </w:r>
          </w:p>
        </w:tc>
        <w:tc>
          <w:tcPr>
            <w:tcW w:w="6284" w:type="dxa"/>
          </w:tcPr>
          <w:p w14:paraId="46A2FE93" w14:textId="77777777" w:rsidR="00F33E5B" w:rsidRDefault="00F33E5B" w:rsidP="00F33E5B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60D279D" w14:textId="77777777" w:rsidR="00F33E5B" w:rsidRDefault="00F33E5B" w:rsidP="00F33E5B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5D88698" w14:textId="77777777" w:rsidR="003F0876" w:rsidRPr="003F0876" w:rsidRDefault="003F0876" w:rsidP="003F0876">
      <w:pPr>
        <w:rPr>
          <w:rFonts w:ascii="Georgia" w:hAnsi="Georgia"/>
          <w:u w:val="single"/>
        </w:rPr>
      </w:pPr>
    </w:p>
    <w:p w14:paraId="034FCCBE" w14:textId="31C78BE6" w:rsidR="00534B5B" w:rsidRPr="00534B5B" w:rsidRDefault="009F73D6" w:rsidP="00534B5B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was Christmas making Ada feel uncomfortable?</w:t>
      </w:r>
      <w:r w:rsidR="00534B5B" w:rsidRPr="00534B5B">
        <w:rPr>
          <w:rFonts w:ascii="Georgia" w:hAnsi="Georgia"/>
        </w:rPr>
        <w:t xml:space="preserve"> [Page ____</w:t>
      </w:r>
      <w:proofErr w:type="gramStart"/>
      <w:r w:rsidR="00534B5B" w:rsidRPr="00534B5B">
        <w:rPr>
          <w:rFonts w:ascii="Georgia" w:hAnsi="Georgia"/>
        </w:rPr>
        <w:t>_ ]</w:t>
      </w:r>
      <w:proofErr w:type="gramEnd"/>
    </w:p>
    <w:p w14:paraId="276E3BD7" w14:textId="77777777" w:rsidR="00534B5B" w:rsidRPr="004C352D" w:rsidRDefault="00534B5B" w:rsidP="00534B5B">
      <w:pPr>
        <w:pStyle w:val="ListParagraph"/>
        <w:ind w:left="360"/>
        <w:rPr>
          <w:rFonts w:ascii="Georgia" w:hAnsi="Georgia"/>
        </w:rPr>
      </w:pPr>
    </w:p>
    <w:p w14:paraId="4AFA5E08" w14:textId="77777777" w:rsidR="00534B5B" w:rsidRDefault="00534B5B" w:rsidP="00534B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0D8E823" w14:textId="2C88BB95" w:rsidR="00820349" w:rsidRDefault="00534B5B" w:rsidP="006634D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4910C0A" w14:textId="77777777" w:rsidR="00A343FE" w:rsidRPr="00A343FE" w:rsidRDefault="00A343FE" w:rsidP="006634DD">
      <w:pPr>
        <w:spacing w:line="360" w:lineRule="auto"/>
        <w:rPr>
          <w:rFonts w:ascii="Georgia" w:hAnsi="Georgia"/>
        </w:rPr>
      </w:pPr>
    </w:p>
    <w:p w14:paraId="301F6837" w14:textId="1813DF83" w:rsidR="00B420DA" w:rsidRDefault="0030448E" w:rsidP="006634D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30</w:t>
      </w:r>
      <w:r w:rsidR="006634DD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95510A" w14:paraId="7C7084D3" w14:textId="77777777" w:rsidTr="00555F53">
        <w:trPr>
          <w:trHeight w:val="458"/>
        </w:trPr>
        <w:tc>
          <w:tcPr>
            <w:tcW w:w="2742" w:type="dxa"/>
          </w:tcPr>
          <w:p w14:paraId="2ABA94C2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52E9ACA5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9910B6F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95510A" w14:paraId="2949B27B" w14:textId="77777777" w:rsidTr="00555F53">
        <w:trPr>
          <w:trHeight w:val="693"/>
        </w:trPr>
        <w:tc>
          <w:tcPr>
            <w:tcW w:w="2742" w:type="dxa"/>
          </w:tcPr>
          <w:p w14:paraId="03A49B40" w14:textId="60731909" w:rsidR="0095510A" w:rsidRPr="00C72385" w:rsidRDefault="00E50BF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plausible</w:t>
            </w:r>
          </w:p>
        </w:tc>
        <w:tc>
          <w:tcPr>
            <w:tcW w:w="6284" w:type="dxa"/>
          </w:tcPr>
          <w:p w14:paraId="5CE49ED2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9ADBD73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95510A" w14:paraId="423235EA" w14:textId="77777777" w:rsidTr="00555F53">
        <w:trPr>
          <w:trHeight w:val="693"/>
        </w:trPr>
        <w:tc>
          <w:tcPr>
            <w:tcW w:w="2742" w:type="dxa"/>
          </w:tcPr>
          <w:p w14:paraId="0B50DA06" w14:textId="665443B2" w:rsidR="0095510A" w:rsidRPr="00CB07B3" w:rsidRDefault="00E50BF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discards</w:t>
            </w:r>
          </w:p>
        </w:tc>
        <w:tc>
          <w:tcPr>
            <w:tcW w:w="6284" w:type="dxa"/>
          </w:tcPr>
          <w:p w14:paraId="37C8DAA4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F78A3D7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D326F52" w14:textId="77777777" w:rsidR="002E507B" w:rsidRDefault="002E507B" w:rsidP="002E507B">
      <w:pPr>
        <w:rPr>
          <w:rFonts w:ascii="Georgia" w:hAnsi="Georgia"/>
          <w:b/>
        </w:rPr>
      </w:pPr>
    </w:p>
    <w:p w14:paraId="60441EE5" w14:textId="49CAFBBA" w:rsidR="00F6463A" w:rsidRPr="002E507B" w:rsidRDefault="00BE7EA9" w:rsidP="002E507B">
      <w:pPr>
        <w:pStyle w:val="ListParagraph"/>
        <w:numPr>
          <w:ilvl w:val="0"/>
          <w:numId w:val="20"/>
        </w:numPr>
        <w:rPr>
          <w:rFonts w:ascii="Georgia" w:hAnsi="Georgia"/>
          <w:u w:val="single"/>
        </w:rPr>
      </w:pPr>
      <w:r w:rsidRPr="002E507B">
        <w:rPr>
          <w:rFonts w:ascii="Georgia" w:hAnsi="Georgia"/>
        </w:rPr>
        <w:t>Describe Ada’s reaction to the green dress. Why do you think she reacted this way?</w:t>
      </w:r>
      <w:r w:rsidR="00F6463A" w:rsidRPr="002E507B">
        <w:rPr>
          <w:rFonts w:ascii="Georgia" w:hAnsi="Georgia"/>
        </w:rPr>
        <w:t xml:space="preserve"> [Page ____</w:t>
      </w:r>
      <w:proofErr w:type="gramStart"/>
      <w:r w:rsidR="00F6463A" w:rsidRPr="002E507B">
        <w:rPr>
          <w:rFonts w:ascii="Georgia" w:hAnsi="Georgia"/>
        </w:rPr>
        <w:t>_ ]</w:t>
      </w:r>
      <w:proofErr w:type="gramEnd"/>
    </w:p>
    <w:p w14:paraId="30620F75" w14:textId="77777777" w:rsidR="00F6463A" w:rsidRPr="004C352D" w:rsidRDefault="00F6463A" w:rsidP="00F6463A">
      <w:pPr>
        <w:pStyle w:val="ListParagraph"/>
        <w:ind w:left="360"/>
        <w:rPr>
          <w:rFonts w:ascii="Georgia" w:hAnsi="Georgia"/>
        </w:rPr>
      </w:pPr>
    </w:p>
    <w:p w14:paraId="3CF7D44B" w14:textId="77777777" w:rsidR="00F6463A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4EF85C" w14:textId="4B35D0F4" w:rsidR="0049213E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F8CA12F" w14:textId="77777777" w:rsidR="00B8403C" w:rsidRDefault="00B8403C" w:rsidP="00F6463A">
      <w:pPr>
        <w:spacing w:line="360" w:lineRule="auto"/>
        <w:rPr>
          <w:rFonts w:ascii="Georgia" w:hAnsi="Georgia"/>
        </w:rPr>
      </w:pPr>
    </w:p>
    <w:p w14:paraId="2FD224F4" w14:textId="265C5837" w:rsidR="00A5675D" w:rsidRPr="00534B5B" w:rsidRDefault="00A5675D" w:rsidP="002E507B">
      <w:pPr>
        <w:pStyle w:val="ListParagraph"/>
        <w:numPr>
          <w:ilvl w:val="0"/>
          <w:numId w:val="20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C61D4E">
        <w:rPr>
          <w:rFonts w:ascii="Georgia" w:hAnsi="Georgia"/>
        </w:rPr>
        <w:t xml:space="preserve">is </w:t>
      </w:r>
      <w:r w:rsidR="00C61D4E" w:rsidRPr="00C61D4E">
        <w:rPr>
          <w:rFonts w:ascii="Georgia" w:hAnsi="Georgia"/>
          <w:u w:val="single"/>
        </w:rPr>
        <w:t>your reaction</w:t>
      </w:r>
      <w:r w:rsidR="00C61D4E">
        <w:rPr>
          <w:rFonts w:ascii="Georgia" w:hAnsi="Georgia"/>
        </w:rPr>
        <w:t xml:space="preserve"> to Ada screaming &amp; thinking in her head?</w:t>
      </w:r>
      <w:r w:rsidRPr="00534B5B">
        <w:rPr>
          <w:rFonts w:ascii="Georgia" w:hAnsi="Georgia"/>
        </w:rPr>
        <w:t xml:space="preserve"> [Page ____</w:t>
      </w:r>
      <w:proofErr w:type="gramStart"/>
      <w:r w:rsidRPr="00534B5B">
        <w:rPr>
          <w:rFonts w:ascii="Georgia" w:hAnsi="Georgia"/>
        </w:rPr>
        <w:t>_ ]</w:t>
      </w:r>
      <w:proofErr w:type="gramEnd"/>
    </w:p>
    <w:p w14:paraId="2BE07078" w14:textId="77777777" w:rsidR="00A5675D" w:rsidRPr="004C352D" w:rsidRDefault="00A5675D" w:rsidP="00A5675D">
      <w:pPr>
        <w:pStyle w:val="ListParagraph"/>
        <w:ind w:left="360"/>
        <w:rPr>
          <w:rFonts w:ascii="Georgia" w:hAnsi="Georgia"/>
        </w:rPr>
      </w:pPr>
    </w:p>
    <w:p w14:paraId="5C477E8A" w14:textId="77777777" w:rsidR="00A5675D" w:rsidRDefault="00A5675D" w:rsidP="00A5675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1126A7" w14:textId="2140BE45" w:rsidR="00862374" w:rsidRPr="00A5675D" w:rsidRDefault="00A5675D" w:rsidP="0032603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C4E2F2C" w14:textId="77777777" w:rsidR="00820349" w:rsidRDefault="00820349" w:rsidP="00326039">
      <w:pPr>
        <w:spacing w:line="360" w:lineRule="auto"/>
        <w:rPr>
          <w:rFonts w:ascii="Georgia" w:hAnsi="Georgia"/>
          <w:b/>
        </w:rPr>
      </w:pPr>
    </w:p>
    <w:p w14:paraId="1F11E994" w14:textId="392D38E1" w:rsidR="00326039" w:rsidRDefault="0030448E" w:rsidP="00326039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31</w:t>
      </w:r>
      <w:r w:rsidR="00326039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26039" w14:paraId="0308BC4A" w14:textId="77777777" w:rsidTr="00555F53">
        <w:trPr>
          <w:trHeight w:val="458"/>
        </w:trPr>
        <w:tc>
          <w:tcPr>
            <w:tcW w:w="2742" w:type="dxa"/>
          </w:tcPr>
          <w:p w14:paraId="0D3A9887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BFA2AA4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742A6E0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26039" w14:paraId="1A8D628A" w14:textId="77777777" w:rsidTr="00555F53">
        <w:trPr>
          <w:trHeight w:val="693"/>
        </w:trPr>
        <w:tc>
          <w:tcPr>
            <w:tcW w:w="2742" w:type="dxa"/>
          </w:tcPr>
          <w:p w14:paraId="012C1F5B" w14:textId="1563C44B" w:rsidR="00326039" w:rsidRPr="00C72385" w:rsidRDefault="002E507B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E50BF5">
              <w:rPr>
                <w:rFonts w:ascii="Georgia" w:hAnsi="Georgia"/>
              </w:rPr>
              <w:t>oothe</w:t>
            </w:r>
          </w:p>
        </w:tc>
        <w:tc>
          <w:tcPr>
            <w:tcW w:w="6284" w:type="dxa"/>
          </w:tcPr>
          <w:p w14:paraId="14BB8994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999C0FB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26039" w14:paraId="00019C66" w14:textId="77777777" w:rsidTr="00555F53">
        <w:trPr>
          <w:trHeight w:val="693"/>
        </w:trPr>
        <w:tc>
          <w:tcPr>
            <w:tcW w:w="2742" w:type="dxa"/>
          </w:tcPr>
          <w:p w14:paraId="3D0A0FD7" w14:textId="2F36025F" w:rsidR="00326039" w:rsidRPr="00CB07B3" w:rsidRDefault="002E507B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="00E50BF5">
              <w:rPr>
                <w:rFonts w:ascii="Georgia" w:hAnsi="Georgia"/>
              </w:rPr>
              <w:t>mposter</w:t>
            </w:r>
          </w:p>
        </w:tc>
        <w:tc>
          <w:tcPr>
            <w:tcW w:w="6284" w:type="dxa"/>
          </w:tcPr>
          <w:p w14:paraId="460E7E6D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514F4D7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C7B3A66" w14:textId="77777777" w:rsidR="00F8507D" w:rsidRPr="00F8507D" w:rsidRDefault="00F8507D" w:rsidP="00F8507D">
      <w:pPr>
        <w:rPr>
          <w:rFonts w:ascii="Georgia" w:hAnsi="Georgia"/>
          <w:u w:val="single"/>
        </w:rPr>
      </w:pPr>
    </w:p>
    <w:p w14:paraId="70DA3B31" w14:textId="2ACA00D2" w:rsidR="00196559" w:rsidRPr="00196559" w:rsidRDefault="004C726C" w:rsidP="00196559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Based on her words &amp; actions in this chapter, how would you describe Miss Smith?</w:t>
      </w:r>
      <w:r w:rsidR="00196559" w:rsidRPr="00196559">
        <w:rPr>
          <w:rFonts w:ascii="Georgia" w:hAnsi="Georgia"/>
        </w:rPr>
        <w:t xml:space="preserve">  [Page ____</w:t>
      </w:r>
      <w:proofErr w:type="gramStart"/>
      <w:r w:rsidR="00196559" w:rsidRPr="00196559">
        <w:rPr>
          <w:rFonts w:ascii="Georgia" w:hAnsi="Georgia"/>
        </w:rPr>
        <w:t>_ ]</w:t>
      </w:r>
      <w:proofErr w:type="gramEnd"/>
    </w:p>
    <w:p w14:paraId="7F1DA79B" w14:textId="77777777" w:rsidR="00196559" w:rsidRPr="004C352D" w:rsidRDefault="00196559" w:rsidP="00196559">
      <w:pPr>
        <w:pStyle w:val="ListParagraph"/>
        <w:ind w:left="360"/>
        <w:rPr>
          <w:rFonts w:ascii="Georgia" w:hAnsi="Georgia"/>
        </w:rPr>
      </w:pPr>
    </w:p>
    <w:p w14:paraId="2FB3D939" w14:textId="77777777" w:rsidR="00196559" w:rsidRDefault="00196559" w:rsidP="00196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1A1398C" w14:textId="77777777" w:rsidR="00196559" w:rsidRPr="004C352D" w:rsidRDefault="00196559" w:rsidP="00196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C26465A" w14:textId="77777777" w:rsidR="00820349" w:rsidRPr="00853DD7" w:rsidRDefault="00820349" w:rsidP="00853DD7">
      <w:pPr>
        <w:rPr>
          <w:rFonts w:ascii="Georgia" w:hAnsi="Georgia"/>
          <w:u w:val="single"/>
        </w:rPr>
      </w:pPr>
    </w:p>
    <w:p w14:paraId="65381BC3" w14:textId="086C564F" w:rsidR="00853DD7" w:rsidRPr="00D637A0" w:rsidRDefault="00D637A0" w:rsidP="00D637A0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was Ada’s Christmas like? </w:t>
      </w:r>
      <w:r w:rsidR="00853DD7" w:rsidRPr="00D637A0">
        <w:rPr>
          <w:rFonts w:ascii="Georgia" w:hAnsi="Georgia"/>
        </w:rPr>
        <w:t>[Page ____</w:t>
      </w:r>
      <w:proofErr w:type="gramStart"/>
      <w:r w:rsidR="00853DD7" w:rsidRPr="00D637A0">
        <w:rPr>
          <w:rFonts w:ascii="Georgia" w:hAnsi="Georgia"/>
        </w:rPr>
        <w:t>_ ]</w:t>
      </w:r>
      <w:proofErr w:type="gramEnd"/>
    </w:p>
    <w:p w14:paraId="348DEF64" w14:textId="77777777" w:rsidR="00853DD7" w:rsidRPr="004C352D" w:rsidRDefault="00853DD7" w:rsidP="00853DD7">
      <w:pPr>
        <w:pStyle w:val="ListParagraph"/>
        <w:ind w:left="360"/>
        <w:rPr>
          <w:rFonts w:ascii="Georgia" w:hAnsi="Georgia"/>
        </w:rPr>
      </w:pPr>
    </w:p>
    <w:p w14:paraId="4425AA37" w14:textId="77777777" w:rsidR="00853DD7" w:rsidRDefault="00853DD7" w:rsidP="00853DD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365B567" w14:textId="152F4E9A" w:rsidR="00820349" w:rsidRPr="00FE6F38" w:rsidRDefault="00853DD7" w:rsidP="009A340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5F7FD08" w14:textId="77777777" w:rsidR="00001E19" w:rsidRDefault="00001E19" w:rsidP="009A340A">
      <w:pPr>
        <w:spacing w:line="360" w:lineRule="auto"/>
        <w:rPr>
          <w:rFonts w:ascii="Georgia" w:hAnsi="Georgia"/>
          <w:b/>
        </w:rPr>
      </w:pPr>
    </w:p>
    <w:p w14:paraId="6CED35B6" w14:textId="72FF6959" w:rsidR="00853DD7" w:rsidRDefault="00A45334" w:rsidP="009A340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</w:t>
      </w:r>
      <w:r w:rsidR="0030448E">
        <w:rPr>
          <w:rFonts w:ascii="Georgia" w:hAnsi="Georgia"/>
          <w:b/>
        </w:rPr>
        <w:t>r 32</w:t>
      </w:r>
      <w:r w:rsidR="00853DD7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8105A0" w14:paraId="69BF06C0" w14:textId="77777777" w:rsidTr="00555F53">
        <w:trPr>
          <w:trHeight w:val="458"/>
        </w:trPr>
        <w:tc>
          <w:tcPr>
            <w:tcW w:w="2742" w:type="dxa"/>
          </w:tcPr>
          <w:p w14:paraId="5AD34A28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D0C681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425C4B3C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8105A0" w14:paraId="481F048B" w14:textId="77777777" w:rsidTr="00555F53">
        <w:trPr>
          <w:trHeight w:val="693"/>
        </w:trPr>
        <w:tc>
          <w:tcPr>
            <w:tcW w:w="2742" w:type="dxa"/>
          </w:tcPr>
          <w:p w14:paraId="6072D84D" w14:textId="1A5A2AC2" w:rsidR="008105A0" w:rsidRPr="00C72385" w:rsidRDefault="00050237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loaning</w:t>
            </w:r>
          </w:p>
        </w:tc>
        <w:tc>
          <w:tcPr>
            <w:tcW w:w="6284" w:type="dxa"/>
          </w:tcPr>
          <w:p w14:paraId="30E0F909" w14:textId="77777777" w:rsidR="008105A0" w:rsidRDefault="008105A0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BE99CC" w14:textId="77777777" w:rsidR="008105A0" w:rsidRDefault="008105A0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ACA3653" w14:textId="77777777" w:rsidR="00A343FE" w:rsidRDefault="00A343FE" w:rsidP="009A340A">
      <w:pPr>
        <w:spacing w:line="360" w:lineRule="auto"/>
        <w:rPr>
          <w:rFonts w:ascii="Georgia" w:hAnsi="Georgia"/>
          <w:b/>
        </w:rPr>
      </w:pPr>
    </w:p>
    <w:p w14:paraId="4605CC14" w14:textId="77777777" w:rsidR="002E507B" w:rsidRDefault="002E507B" w:rsidP="009A340A">
      <w:pPr>
        <w:spacing w:line="360" w:lineRule="auto"/>
        <w:rPr>
          <w:rFonts w:ascii="Georgia" w:hAnsi="Georgia"/>
          <w:b/>
        </w:rPr>
      </w:pPr>
    </w:p>
    <w:p w14:paraId="677305BD" w14:textId="77777777" w:rsidR="002E507B" w:rsidRDefault="002E507B" w:rsidP="009A340A">
      <w:pPr>
        <w:spacing w:line="360" w:lineRule="auto"/>
        <w:rPr>
          <w:rFonts w:ascii="Georgia" w:hAnsi="Georgia"/>
          <w:b/>
        </w:rPr>
      </w:pPr>
    </w:p>
    <w:p w14:paraId="69D605AB" w14:textId="77777777" w:rsidR="00C02515" w:rsidRPr="00180F48" w:rsidRDefault="00C02515" w:rsidP="00C02515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During the war, what does </w:t>
      </w:r>
      <w:r w:rsidRPr="00650821">
        <w:rPr>
          <w:rFonts w:ascii="Georgia" w:hAnsi="Georgia"/>
          <w:u w:val="single"/>
        </w:rPr>
        <w:t>rationing</w:t>
      </w:r>
      <w:r>
        <w:rPr>
          <w:rFonts w:ascii="Georgia" w:hAnsi="Georgia"/>
        </w:rPr>
        <w:t xml:space="preserve"> mean?</w:t>
      </w:r>
      <w:r w:rsidRPr="00180F48">
        <w:rPr>
          <w:rFonts w:ascii="Georgia" w:hAnsi="Georgia"/>
        </w:rPr>
        <w:t xml:space="preserve"> [Page ____</w:t>
      </w:r>
      <w:proofErr w:type="gramStart"/>
      <w:r w:rsidRPr="00180F48">
        <w:rPr>
          <w:rFonts w:ascii="Georgia" w:hAnsi="Georgia"/>
        </w:rPr>
        <w:t>_ ]</w:t>
      </w:r>
      <w:proofErr w:type="gramEnd"/>
    </w:p>
    <w:p w14:paraId="52A4687B" w14:textId="77777777" w:rsidR="00C02515" w:rsidRDefault="00C02515" w:rsidP="00C02515">
      <w:pPr>
        <w:spacing w:line="360" w:lineRule="auto"/>
        <w:rPr>
          <w:rFonts w:ascii="Georgia" w:hAnsi="Georgia"/>
        </w:rPr>
      </w:pPr>
    </w:p>
    <w:p w14:paraId="7813FEF1" w14:textId="0D0037EC" w:rsidR="00C02515" w:rsidRDefault="00C02515" w:rsidP="00C0251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195B72" w14:textId="77777777" w:rsidR="00C02515" w:rsidRPr="00C02515" w:rsidRDefault="00C02515" w:rsidP="00C02515">
      <w:pPr>
        <w:rPr>
          <w:rFonts w:ascii="Georgia" w:hAnsi="Georgia"/>
          <w:u w:val="single"/>
        </w:rPr>
      </w:pPr>
    </w:p>
    <w:p w14:paraId="05534F0D" w14:textId="2F88F18D" w:rsidR="00793E92" w:rsidRPr="00036F3B" w:rsidRDefault="00036F3B" w:rsidP="00036F3B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Miss Smith say to show that she truly cares about Ada?</w:t>
      </w:r>
      <w:r w:rsidR="00793E92" w:rsidRPr="00793E92">
        <w:rPr>
          <w:rFonts w:ascii="Georgia" w:hAnsi="Georgia"/>
        </w:rPr>
        <w:t xml:space="preserve">  </w:t>
      </w:r>
      <w:r w:rsidR="00793E92" w:rsidRPr="00036F3B">
        <w:rPr>
          <w:rFonts w:ascii="Georgia" w:hAnsi="Georgia"/>
        </w:rPr>
        <w:t>[Page ____</w:t>
      </w:r>
      <w:proofErr w:type="gramStart"/>
      <w:r w:rsidR="00793E92" w:rsidRPr="00036F3B">
        <w:rPr>
          <w:rFonts w:ascii="Georgia" w:hAnsi="Georgia"/>
        </w:rPr>
        <w:t>_ ]</w:t>
      </w:r>
      <w:proofErr w:type="gramEnd"/>
    </w:p>
    <w:p w14:paraId="680C4F15" w14:textId="77777777" w:rsidR="00793E92" w:rsidRPr="004C352D" w:rsidRDefault="00793E92" w:rsidP="00793E92">
      <w:pPr>
        <w:pStyle w:val="ListParagraph"/>
        <w:ind w:left="360"/>
        <w:rPr>
          <w:rFonts w:ascii="Georgia" w:hAnsi="Georgia"/>
        </w:rPr>
      </w:pPr>
    </w:p>
    <w:p w14:paraId="3B42BCA9" w14:textId="77777777" w:rsidR="00793E92" w:rsidRDefault="00793E92" w:rsidP="00793E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4C65AE" w14:textId="77777777" w:rsidR="00793E92" w:rsidRPr="004C352D" w:rsidRDefault="00793E92" w:rsidP="00793E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C1F0B13" w14:textId="77777777" w:rsidR="00C644DA" w:rsidRDefault="00C644DA" w:rsidP="009A340A">
      <w:pPr>
        <w:spacing w:line="360" w:lineRule="auto"/>
        <w:rPr>
          <w:rFonts w:ascii="Georgia" w:hAnsi="Georgia"/>
        </w:rPr>
      </w:pPr>
    </w:p>
    <w:p w14:paraId="53D342B3" w14:textId="4ADBE13E" w:rsidR="00180F48" w:rsidRPr="00180F48" w:rsidRDefault="000B7500" w:rsidP="00180F48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can you tell that Ada is full of conflicting emotions</w:t>
      </w:r>
      <w:r w:rsidR="00A619E5">
        <w:rPr>
          <w:rFonts w:ascii="Georgia" w:hAnsi="Georgia"/>
        </w:rPr>
        <w:t>?</w:t>
      </w:r>
      <w:r w:rsidR="00180F48" w:rsidRPr="00180F48">
        <w:rPr>
          <w:rFonts w:ascii="Georgia" w:hAnsi="Georgia"/>
        </w:rPr>
        <w:t xml:space="preserve"> [Page ____</w:t>
      </w:r>
      <w:proofErr w:type="gramStart"/>
      <w:r w:rsidR="00180F48" w:rsidRPr="00180F48">
        <w:rPr>
          <w:rFonts w:ascii="Georgia" w:hAnsi="Georgia"/>
        </w:rPr>
        <w:t>_ ]</w:t>
      </w:r>
      <w:proofErr w:type="gramEnd"/>
    </w:p>
    <w:p w14:paraId="0DF89C64" w14:textId="5461D83C" w:rsidR="00C644DA" w:rsidRDefault="00C644DA" w:rsidP="00180F48">
      <w:pPr>
        <w:spacing w:line="360" w:lineRule="auto"/>
        <w:rPr>
          <w:rFonts w:ascii="Georgia" w:hAnsi="Georgia"/>
        </w:rPr>
      </w:pPr>
    </w:p>
    <w:p w14:paraId="5B4F8E81" w14:textId="77777777" w:rsidR="00180F48" w:rsidRDefault="00180F48" w:rsidP="00180F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1ACC93" w14:textId="77777777" w:rsidR="00180F48" w:rsidRPr="004C352D" w:rsidRDefault="00180F48" w:rsidP="00180F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0E8EC17" w14:textId="77777777" w:rsidR="00C02515" w:rsidRPr="00C02515" w:rsidRDefault="00C02515" w:rsidP="00C02515">
      <w:pPr>
        <w:rPr>
          <w:rFonts w:ascii="Georgia" w:hAnsi="Georgia"/>
          <w:u w:val="single"/>
        </w:rPr>
      </w:pPr>
    </w:p>
    <w:p w14:paraId="50AD9F12" w14:textId="14F0ACF2" w:rsidR="00C02515" w:rsidRPr="00180F48" w:rsidRDefault="00C02515" w:rsidP="00C02515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If you were Ada, what would </w:t>
      </w:r>
      <w:r w:rsidRPr="00C02515">
        <w:rPr>
          <w:rFonts w:ascii="Georgia" w:hAnsi="Georgia"/>
          <w:u w:val="single"/>
        </w:rPr>
        <w:t>you</w:t>
      </w:r>
      <w:r>
        <w:rPr>
          <w:rFonts w:ascii="Georgia" w:hAnsi="Georgia"/>
        </w:rPr>
        <w:t xml:space="preserve"> be angry about</w:t>
      </w:r>
      <w:r>
        <w:rPr>
          <w:rFonts w:ascii="Georgia" w:hAnsi="Georgia"/>
        </w:rPr>
        <w:t>?</w:t>
      </w:r>
      <w:r w:rsidRPr="00180F48">
        <w:rPr>
          <w:rFonts w:ascii="Georgia" w:hAnsi="Georgia"/>
        </w:rPr>
        <w:t xml:space="preserve"> [Page ____</w:t>
      </w:r>
      <w:proofErr w:type="gramStart"/>
      <w:r w:rsidRPr="00180F48">
        <w:rPr>
          <w:rFonts w:ascii="Georgia" w:hAnsi="Georgia"/>
        </w:rPr>
        <w:t>_ ]</w:t>
      </w:r>
      <w:proofErr w:type="gramEnd"/>
    </w:p>
    <w:p w14:paraId="2FBC5F7D" w14:textId="77777777" w:rsidR="00C02515" w:rsidRDefault="00C02515" w:rsidP="00C02515">
      <w:pPr>
        <w:spacing w:line="360" w:lineRule="auto"/>
        <w:rPr>
          <w:rFonts w:ascii="Georgia" w:hAnsi="Georgia"/>
        </w:rPr>
      </w:pPr>
    </w:p>
    <w:p w14:paraId="68A8121A" w14:textId="77777777" w:rsidR="00C02515" w:rsidRDefault="00C02515" w:rsidP="00C0251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CB6B88" w14:textId="77777777" w:rsidR="00C02515" w:rsidRPr="004C352D" w:rsidRDefault="00C02515" w:rsidP="00C0251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D26D17C" w14:textId="6FF5A57D" w:rsidR="00180F48" w:rsidRDefault="00180F48" w:rsidP="00180F48">
      <w:pPr>
        <w:spacing w:line="360" w:lineRule="auto"/>
        <w:rPr>
          <w:rFonts w:ascii="Georgia" w:hAnsi="Georgia"/>
        </w:rPr>
      </w:pPr>
    </w:p>
    <w:p w14:paraId="7100DE3E" w14:textId="0EEC83DD" w:rsidR="00180F48" w:rsidRDefault="0030448E" w:rsidP="00180F48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33</w:t>
      </w:r>
      <w:r w:rsidR="00180F48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180F48" w14:paraId="0883DCE3" w14:textId="77777777" w:rsidTr="00555F53">
        <w:trPr>
          <w:trHeight w:val="458"/>
        </w:trPr>
        <w:tc>
          <w:tcPr>
            <w:tcW w:w="2742" w:type="dxa"/>
          </w:tcPr>
          <w:p w14:paraId="495AD48D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C9911F2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75239E5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180F48" w14:paraId="51BE17BB" w14:textId="77777777" w:rsidTr="00555F53">
        <w:trPr>
          <w:trHeight w:val="693"/>
        </w:trPr>
        <w:tc>
          <w:tcPr>
            <w:tcW w:w="2742" w:type="dxa"/>
          </w:tcPr>
          <w:p w14:paraId="45BDAA02" w14:textId="48797E7F" w:rsidR="00180F48" w:rsidRPr="00C72385" w:rsidRDefault="00050237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elective</w:t>
            </w:r>
          </w:p>
        </w:tc>
        <w:tc>
          <w:tcPr>
            <w:tcW w:w="6284" w:type="dxa"/>
          </w:tcPr>
          <w:p w14:paraId="182FFBC0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3D9B33F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29B3C7B3" w14:textId="77777777" w:rsidR="00180F48" w:rsidRDefault="00180F48" w:rsidP="00180F48">
      <w:pPr>
        <w:spacing w:line="360" w:lineRule="auto"/>
        <w:rPr>
          <w:rFonts w:ascii="Georgia" w:hAnsi="Georgia"/>
        </w:rPr>
      </w:pPr>
    </w:p>
    <w:p w14:paraId="43D78911" w14:textId="4F90C5EE" w:rsidR="00A676DA" w:rsidRPr="00E7022F" w:rsidRDefault="008E63C4" w:rsidP="00E7022F">
      <w:pPr>
        <w:pStyle w:val="ListParagraph"/>
        <w:numPr>
          <w:ilvl w:val="0"/>
          <w:numId w:val="17"/>
        </w:numPr>
        <w:rPr>
          <w:rFonts w:ascii="Georgia" w:hAnsi="Georgia"/>
          <w:u w:val="single"/>
        </w:rPr>
      </w:pPr>
      <w:r>
        <w:rPr>
          <w:rFonts w:ascii="Georgia" w:hAnsi="Georgia"/>
        </w:rPr>
        <w:t>Ada learns new information about her club foot. Explain how this makes her feel.</w:t>
      </w:r>
      <w:r w:rsidR="00A676DA" w:rsidRPr="00A676DA">
        <w:rPr>
          <w:rFonts w:ascii="Georgia" w:hAnsi="Georgia"/>
        </w:rPr>
        <w:t xml:space="preserve"> [Page ____</w:t>
      </w:r>
      <w:proofErr w:type="gramStart"/>
      <w:r w:rsidR="00A676DA" w:rsidRPr="00A676DA">
        <w:rPr>
          <w:rFonts w:ascii="Georgia" w:hAnsi="Georgia"/>
        </w:rPr>
        <w:t>_ ]</w:t>
      </w:r>
      <w:proofErr w:type="gramEnd"/>
    </w:p>
    <w:p w14:paraId="766A596B" w14:textId="77777777" w:rsidR="00E7022F" w:rsidRPr="00E7022F" w:rsidRDefault="00E7022F" w:rsidP="00E7022F">
      <w:pPr>
        <w:rPr>
          <w:rFonts w:ascii="Georgia" w:hAnsi="Georgia"/>
          <w:u w:val="single"/>
        </w:rPr>
      </w:pPr>
    </w:p>
    <w:p w14:paraId="3EB23B46" w14:textId="77777777" w:rsidR="00A676DA" w:rsidRDefault="00A676DA" w:rsidP="00A676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2415271" w14:textId="42B001C5" w:rsidR="00C43D6F" w:rsidRDefault="00A676DA" w:rsidP="00C43D6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40C1CC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20C55DF5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4EB232F4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2559A843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7B98E236" w14:textId="77777777" w:rsidR="002E507B" w:rsidRDefault="002E507B" w:rsidP="00C43D6F">
      <w:pPr>
        <w:spacing w:line="360" w:lineRule="auto"/>
        <w:rPr>
          <w:rFonts w:ascii="Georgia" w:hAnsi="Georgia"/>
        </w:rPr>
      </w:pPr>
    </w:p>
    <w:p w14:paraId="5E69E21E" w14:textId="3A01395E" w:rsidR="0030448E" w:rsidRDefault="0030448E" w:rsidP="0030448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34</w:t>
      </w:r>
      <w:r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0448E" w14:paraId="7D1A5B01" w14:textId="77777777" w:rsidTr="00F134EE">
        <w:trPr>
          <w:trHeight w:val="458"/>
        </w:trPr>
        <w:tc>
          <w:tcPr>
            <w:tcW w:w="2742" w:type="dxa"/>
          </w:tcPr>
          <w:p w14:paraId="1F14821A" w14:textId="77777777" w:rsidR="0030448E" w:rsidRDefault="0030448E" w:rsidP="00F134E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0CFD3D1" w14:textId="77777777" w:rsidR="0030448E" w:rsidRDefault="0030448E" w:rsidP="00F134E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FFDF7DA" w14:textId="77777777" w:rsidR="0030448E" w:rsidRDefault="0030448E" w:rsidP="00F134E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0448E" w14:paraId="73EAABEC" w14:textId="77777777" w:rsidTr="00F134EE">
        <w:trPr>
          <w:trHeight w:val="693"/>
        </w:trPr>
        <w:tc>
          <w:tcPr>
            <w:tcW w:w="2742" w:type="dxa"/>
          </w:tcPr>
          <w:p w14:paraId="77223C75" w14:textId="4D2C6CC4" w:rsidR="0030448E" w:rsidRPr="00C72385" w:rsidRDefault="00050237" w:rsidP="00F134E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requisitioned</w:t>
            </w:r>
          </w:p>
        </w:tc>
        <w:tc>
          <w:tcPr>
            <w:tcW w:w="6284" w:type="dxa"/>
          </w:tcPr>
          <w:p w14:paraId="77764186" w14:textId="77777777" w:rsidR="0030448E" w:rsidRDefault="0030448E" w:rsidP="00F134EE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EBC969D" w14:textId="77777777" w:rsidR="0030448E" w:rsidRDefault="0030448E" w:rsidP="00F134E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0448E" w14:paraId="50112496" w14:textId="77777777" w:rsidTr="00F134EE">
        <w:trPr>
          <w:trHeight w:val="693"/>
        </w:trPr>
        <w:tc>
          <w:tcPr>
            <w:tcW w:w="2742" w:type="dxa"/>
          </w:tcPr>
          <w:p w14:paraId="0CD260FE" w14:textId="37CDDDC5" w:rsidR="0030448E" w:rsidRPr="00CB07B3" w:rsidRDefault="00050237" w:rsidP="00F134E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sparse</w:t>
            </w:r>
          </w:p>
        </w:tc>
        <w:tc>
          <w:tcPr>
            <w:tcW w:w="6284" w:type="dxa"/>
          </w:tcPr>
          <w:p w14:paraId="7DDFA53F" w14:textId="77777777" w:rsidR="0030448E" w:rsidRDefault="0030448E" w:rsidP="00F134EE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7D34BD7" w14:textId="77777777" w:rsidR="0030448E" w:rsidRDefault="0030448E" w:rsidP="00F134E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CB57226" w14:textId="77777777" w:rsidR="0030448E" w:rsidRDefault="0030448E" w:rsidP="0030448E">
      <w:pPr>
        <w:spacing w:line="360" w:lineRule="auto"/>
        <w:rPr>
          <w:rFonts w:ascii="Georgia" w:hAnsi="Georgia"/>
        </w:rPr>
      </w:pPr>
    </w:p>
    <w:p w14:paraId="6FFE1E0E" w14:textId="77777777" w:rsidR="008E61F8" w:rsidRPr="00C43D6F" w:rsidRDefault="008E61F8" w:rsidP="008E61F8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did Ada want more than anything else in the world? [Page _____]</w:t>
      </w:r>
    </w:p>
    <w:p w14:paraId="02D3FF4B" w14:textId="77777777" w:rsidR="008E61F8" w:rsidRDefault="008E61F8" w:rsidP="008E61F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B040DC0" w14:textId="77777777" w:rsidR="00236284" w:rsidRPr="00236284" w:rsidRDefault="00236284" w:rsidP="00236284">
      <w:pPr>
        <w:spacing w:line="360" w:lineRule="auto"/>
        <w:rPr>
          <w:rFonts w:ascii="Georgia" w:hAnsi="Georgia"/>
        </w:rPr>
      </w:pPr>
    </w:p>
    <w:p w14:paraId="30D84260" w14:textId="55ECDDC1" w:rsidR="00236284" w:rsidRPr="00C43D6F" w:rsidRDefault="00236284" w:rsidP="00236284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are chilblains on Ada’s foot?</w:t>
      </w:r>
      <w:r>
        <w:rPr>
          <w:rFonts w:ascii="Georgia" w:hAnsi="Georgia"/>
        </w:rPr>
        <w:t xml:space="preserve"> [Page _____]</w:t>
      </w:r>
    </w:p>
    <w:p w14:paraId="737727BA" w14:textId="77777777" w:rsidR="00236284" w:rsidRDefault="00236284" w:rsidP="0023628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8DE3759" w14:textId="77777777" w:rsidR="008E61F8" w:rsidRPr="008E61F8" w:rsidRDefault="008E61F8" w:rsidP="008E61F8">
      <w:pPr>
        <w:rPr>
          <w:rFonts w:ascii="Georgia" w:hAnsi="Georgia"/>
          <w:u w:val="single"/>
        </w:rPr>
      </w:pPr>
    </w:p>
    <w:p w14:paraId="17E8E59D" w14:textId="1497F931" w:rsidR="0030448E" w:rsidRPr="00236284" w:rsidRDefault="00D511CE" w:rsidP="00236284">
      <w:pPr>
        <w:pStyle w:val="ListParagraph"/>
        <w:numPr>
          <w:ilvl w:val="0"/>
          <w:numId w:val="19"/>
        </w:numPr>
        <w:rPr>
          <w:rFonts w:ascii="Georgia" w:hAnsi="Georgia"/>
          <w:u w:val="single"/>
        </w:rPr>
      </w:pPr>
      <w:r>
        <w:rPr>
          <w:rFonts w:ascii="Georgia" w:hAnsi="Georgia"/>
        </w:rPr>
        <w:t>Explain why Colonel McPherson thinks that it’s important to be on the lookout for spies.</w:t>
      </w:r>
      <w:r w:rsidR="0030448E" w:rsidRPr="00D511CE">
        <w:rPr>
          <w:rFonts w:ascii="Georgia" w:hAnsi="Georgia"/>
        </w:rPr>
        <w:t xml:space="preserve"> </w:t>
      </w:r>
      <w:r w:rsidR="00236284">
        <w:rPr>
          <w:rFonts w:ascii="Georgia" w:hAnsi="Georgia"/>
        </w:rPr>
        <w:t xml:space="preserve">What was happening in the war? </w:t>
      </w:r>
      <w:r w:rsidR="0030448E" w:rsidRPr="00236284">
        <w:rPr>
          <w:rFonts w:ascii="Georgia" w:hAnsi="Georgia"/>
        </w:rPr>
        <w:t>[Page ____</w:t>
      </w:r>
      <w:proofErr w:type="gramStart"/>
      <w:r w:rsidR="0030448E" w:rsidRPr="00236284">
        <w:rPr>
          <w:rFonts w:ascii="Georgia" w:hAnsi="Georgia"/>
        </w:rPr>
        <w:t>_ ]</w:t>
      </w:r>
      <w:proofErr w:type="gramEnd"/>
    </w:p>
    <w:p w14:paraId="5CBD684A" w14:textId="77777777" w:rsidR="0030448E" w:rsidRPr="00E7022F" w:rsidRDefault="0030448E" w:rsidP="0030448E">
      <w:pPr>
        <w:rPr>
          <w:rFonts w:ascii="Georgia" w:hAnsi="Georgia"/>
          <w:u w:val="single"/>
        </w:rPr>
      </w:pPr>
    </w:p>
    <w:p w14:paraId="6956B7D2" w14:textId="77777777" w:rsidR="0030448E" w:rsidRDefault="0030448E" w:rsidP="0030448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ED6E46E" w14:textId="77777777" w:rsidR="0030448E" w:rsidRPr="004C352D" w:rsidRDefault="0030448E" w:rsidP="0030448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5063470" w14:textId="77777777" w:rsidR="0030448E" w:rsidRPr="004C352D" w:rsidRDefault="0030448E" w:rsidP="0030448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A169CC7" w14:textId="68A81DFD" w:rsidR="0030448E" w:rsidRDefault="0030448E" w:rsidP="0030448E">
      <w:pPr>
        <w:spacing w:line="360" w:lineRule="auto"/>
        <w:rPr>
          <w:rFonts w:ascii="Georgia" w:hAnsi="Georgia"/>
        </w:rPr>
      </w:pPr>
    </w:p>
    <w:p w14:paraId="0089744F" w14:textId="77777777" w:rsidR="0030448E" w:rsidRDefault="0030448E" w:rsidP="0030448E">
      <w:pPr>
        <w:spacing w:line="360" w:lineRule="auto"/>
        <w:rPr>
          <w:rFonts w:ascii="Georgia" w:hAnsi="Georgia"/>
        </w:rPr>
      </w:pPr>
    </w:p>
    <w:p w14:paraId="343FB166" w14:textId="77777777" w:rsidR="0030448E" w:rsidRDefault="0030448E" w:rsidP="0030448E">
      <w:pPr>
        <w:spacing w:line="360" w:lineRule="auto"/>
        <w:rPr>
          <w:rFonts w:ascii="Georgia" w:hAnsi="Georgia"/>
        </w:rPr>
      </w:pPr>
    </w:p>
    <w:p w14:paraId="469BB48A" w14:textId="77777777" w:rsidR="0030448E" w:rsidRPr="00C43D6F" w:rsidRDefault="0030448E" w:rsidP="00C43D6F">
      <w:pPr>
        <w:spacing w:line="360" w:lineRule="auto"/>
        <w:rPr>
          <w:rFonts w:ascii="Georgia" w:hAnsi="Georgia"/>
        </w:rPr>
      </w:pPr>
      <w:bookmarkStart w:id="0" w:name="_GoBack"/>
      <w:bookmarkEnd w:id="0"/>
    </w:p>
    <w:sectPr w:rsidR="0030448E" w:rsidRPr="00C43D6F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50237"/>
    <w:rsid w:val="00066E4D"/>
    <w:rsid w:val="000756D0"/>
    <w:rsid w:val="000966E4"/>
    <w:rsid w:val="000A1C74"/>
    <w:rsid w:val="000B7500"/>
    <w:rsid w:val="000C7F76"/>
    <w:rsid w:val="000D6A93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424D8"/>
    <w:rsid w:val="00743A02"/>
    <w:rsid w:val="007669B4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D151D5"/>
    <w:rsid w:val="00D217FF"/>
    <w:rsid w:val="00D25DBF"/>
    <w:rsid w:val="00D50788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1152</Words>
  <Characters>6571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45</cp:revision>
  <dcterms:created xsi:type="dcterms:W3CDTF">2017-04-02T00:59:00Z</dcterms:created>
  <dcterms:modified xsi:type="dcterms:W3CDTF">2017-04-02T01:51:00Z</dcterms:modified>
</cp:coreProperties>
</file>