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D4C3B" w14:textId="77777777" w:rsidR="00F01188" w:rsidRDefault="003A2A85" w:rsidP="003A2A85">
      <w:pPr>
        <w:jc w:val="center"/>
      </w:pPr>
      <w:r>
        <w:rPr>
          <w:noProof/>
        </w:rPr>
        <w:drawing>
          <wp:anchor distT="0" distB="0" distL="114300" distR="114300" simplePos="0" relativeHeight="251658240" behindDoc="0" locked="0" layoutInCell="1" allowOverlap="1" wp14:anchorId="6EDE0E31" wp14:editId="57D3634A">
            <wp:simplePos x="0" y="0"/>
            <wp:positionH relativeFrom="column">
              <wp:posOffset>-971550</wp:posOffset>
            </wp:positionH>
            <wp:positionV relativeFrom="paragraph">
              <wp:posOffset>-295275</wp:posOffset>
            </wp:positionV>
            <wp:extent cx="1960880" cy="1073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st book and tree.png"/>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60880" cy="1073150"/>
                    </a:xfrm>
                    <a:prstGeom prst="rect">
                      <a:avLst/>
                    </a:prstGeom>
                  </pic:spPr>
                </pic:pic>
              </a:graphicData>
            </a:graphic>
            <wp14:sizeRelH relativeFrom="page">
              <wp14:pctWidth>0</wp14:pctWidth>
            </wp14:sizeRelH>
            <wp14:sizeRelV relativeFrom="page">
              <wp14:pctHeight>0</wp14:pctHeight>
            </wp14:sizeRelV>
          </wp:anchor>
        </w:drawing>
      </w:r>
      <w:r w:rsidR="00A57307" w:rsidRPr="00A57307">
        <w:rPr>
          <w:b/>
        </w:rPr>
        <w:t>PAIDEIA SEMINAR LESSON PLAN</w:t>
      </w:r>
    </w:p>
    <w:p w14:paraId="7102208A" w14:textId="77777777" w:rsidR="00F01188" w:rsidRPr="003A2A85" w:rsidRDefault="00F01188" w:rsidP="003A2A85">
      <w:pPr>
        <w:pStyle w:val="NoSpacing"/>
        <w:jc w:val="center"/>
      </w:pPr>
    </w:p>
    <w:p w14:paraId="79A7354E" w14:textId="77777777" w:rsidR="00F01188" w:rsidRPr="00222E26" w:rsidRDefault="00A57307" w:rsidP="00285639">
      <w:pPr>
        <w:pStyle w:val="NoSpacing"/>
        <w:pBdr>
          <w:top w:val="single" w:sz="18" w:space="1" w:color="auto"/>
          <w:left w:val="single" w:sz="18" w:space="4" w:color="auto"/>
          <w:bottom w:val="single" w:sz="18" w:space="1" w:color="auto"/>
          <w:right w:val="single" w:sz="18" w:space="6" w:color="auto"/>
        </w:pBdr>
        <w:ind w:firstLine="720"/>
      </w:pPr>
      <w:r w:rsidRPr="003A2A85">
        <w:rPr>
          <w:b/>
        </w:rPr>
        <w:t>Text</w:t>
      </w:r>
      <w:r w:rsidR="00DB146B" w:rsidRPr="003A2A85">
        <w:rPr>
          <w:b/>
        </w:rPr>
        <w:t xml:space="preserve">: </w:t>
      </w:r>
      <w:r w:rsidR="00222E26">
        <w:rPr>
          <w:u w:val="single"/>
        </w:rPr>
        <w:t>Wonder</w:t>
      </w:r>
      <w:r w:rsidR="00222E26">
        <w:t xml:space="preserve"> (Post-Reading Seminar)</w:t>
      </w:r>
    </w:p>
    <w:p w14:paraId="1EB4F630" w14:textId="77777777" w:rsidR="005D6B0F" w:rsidRPr="00F74B78" w:rsidRDefault="005D6B0F" w:rsidP="00285639">
      <w:pPr>
        <w:pStyle w:val="NoSpacing"/>
        <w:pBdr>
          <w:top w:val="single" w:sz="18" w:space="1" w:color="auto"/>
          <w:left w:val="single" w:sz="18" w:space="4" w:color="auto"/>
          <w:bottom w:val="single" w:sz="18" w:space="1" w:color="auto"/>
          <w:right w:val="single" w:sz="18" w:space="6" w:color="auto"/>
        </w:pBdr>
        <w:ind w:firstLine="720"/>
        <w:rPr>
          <w:b/>
          <w:sz w:val="12"/>
        </w:rPr>
      </w:pPr>
    </w:p>
    <w:p w14:paraId="1F5544DD" w14:textId="77777777" w:rsidR="005D6B0F" w:rsidRDefault="00F01188" w:rsidP="00285639">
      <w:pPr>
        <w:pStyle w:val="NoSpacing"/>
        <w:pBdr>
          <w:top w:val="single" w:sz="18" w:space="1" w:color="auto"/>
          <w:left w:val="single" w:sz="18" w:space="4" w:color="auto"/>
          <w:bottom w:val="single" w:sz="18" w:space="1" w:color="auto"/>
          <w:right w:val="single" w:sz="18" w:space="6" w:color="auto"/>
        </w:pBdr>
        <w:ind w:firstLine="720"/>
      </w:pPr>
      <w:r w:rsidRPr="003A2A85">
        <w:rPr>
          <w:b/>
        </w:rPr>
        <w:t>Grade / Subject:</w:t>
      </w:r>
      <w:r w:rsidR="003A2A85">
        <w:rPr>
          <w:b/>
        </w:rPr>
        <w:t xml:space="preserve"> </w:t>
      </w:r>
      <w:r w:rsidR="00597759">
        <w:t>5</w:t>
      </w:r>
      <w:r w:rsidR="00597759" w:rsidRPr="00597759">
        <w:rPr>
          <w:vertAlign w:val="superscript"/>
        </w:rPr>
        <w:t>th</w:t>
      </w:r>
      <w:r w:rsidR="00597759">
        <w:t xml:space="preserve"> Grade </w:t>
      </w:r>
      <w:r w:rsidR="00222E26">
        <w:t>/ Literacy</w:t>
      </w:r>
    </w:p>
    <w:p w14:paraId="253F9952" w14:textId="77777777" w:rsidR="00532BB9" w:rsidRPr="00F74B78" w:rsidRDefault="00532BB9" w:rsidP="00285639">
      <w:pPr>
        <w:pStyle w:val="NoSpacing"/>
        <w:pBdr>
          <w:top w:val="single" w:sz="18" w:space="1" w:color="auto"/>
          <w:left w:val="single" w:sz="18" w:space="4" w:color="auto"/>
          <w:bottom w:val="single" w:sz="18" w:space="1" w:color="auto"/>
          <w:right w:val="single" w:sz="18" w:space="6" w:color="auto"/>
        </w:pBdr>
        <w:ind w:firstLine="720"/>
        <w:rPr>
          <w:b/>
          <w:sz w:val="12"/>
        </w:rPr>
      </w:pPr>
    </w:p>
    <w:p w14:paraId="13E999C3" w14:textId="77777777" w:rsidR="003A2A85" w:rsidRDefault="00DB146B" w:rsidP="00285639">
      <w:pPr>
        <w:pStyle w:val="NoSpacing"/>
        <w:pBdr>
          <w:top w:val="single" w:sz="18" w:space="1" w:color="auto"/>
          <w:left w:val="single" w:sz="18" w:space="4" w:color="auto"/>
          <w:bottom w:val="single" w:sz="18" w:space="1" w:color="auto"/>
          <w:right w:val="single" w:sz="18" w:space="6" w:color="auto"/>
        </w:pBdr>
        <w:ind w:firstLine="720"/>
        <w:rPr>
          <w:rFonts w:ascii="Perpetua" w:hAnsi="Perpetua"/>
          <w:b/>
          <w:sz w:val="26"/>
          <w:szCs w:val="26"/>
        </w:rPr>
      </w:pPr>
      <w:r w:rsidRPr="003A2A85">
        <w:rPr>
          <w:b/>
        </w:rPr>
        <w:t xml:space="preserve">Ideas, Values: </w:t>
      </w:r>
      <w:r w:rsidR="00BA497F">
        <w:t>Beauty</w:t>
      </w:r>
      <w:r w:rsidR="00DE1553" w:rsidRPr="00436530">
        <w:t xml:space="preserve">, </w:t>
      </w:r>
      <w:r w:rsidR="00DE1553">
        <w:t>Courtesy,</w:t>
      </w:r>
      <w:r w:rsidR="00DE1553" w:rsidRPr="00436530">
        <w:t xml:space="preserve"> </w:t>
      </w:r>
      <w:r w:rsidR="00BA497F">
        <w:t>Equality, Perseverance, Respect, Same &amp; Other</w:t>
      </w:r>
    </w:p>
    <w:p w14:paraId="03BC7F72" w14:textId="77777777" w:rsidR="0049208C" w:rsidRDefault="0049208C" w:rsidP="003A2A85">
      <w:pPr>
        <w:rPr>
          <w:rFonts w:ascii="Perpetua" w:hAnsi="Perpetua"/>
          <w:b/>
          <w:sz w:val="26"/>
          <w:szCs w:val="26"/>
        </w:rPr>
      </w:pPr>
      <w:bookmarkStart w:id="0" w:name="_GoBack"/>
    </w:p>
    <w:p w14:paraId="7171F554" w14:textId="77777777" w:rsidR="00DB146B" w:rsidRPr="003A2A85" w:rsidRDefault="00F01188" w:rsidP="003A2A85">
      <w:pPr>
        <w:rPr>
          <w:rFonts w:ascii="Perpetua" w:hAnsi="Perpetua"/>
          <w:b/>
          <w:sz w:val="26"/>
          <w:szCs w:val="26"/>
        </w:rPr>
      </w:pPr>
      <w:r w:rsidRPr="00F01188">
        <w:rPr>
          <w:rFonts w:ascii="Perpetua" w:hAnsi="Perpetua"/>
          <w:b/>
          <w:sz w:val="26"/>
          <w:szCs w:val="26"/>
        </w:rPr>
        <w:t>Pre-S</w:t>
      </w:r>
      <w:r w:rsidR="00DB146B" w:rsidRPr="00F01188">
        <w:rPr>
          <w:rFonts w:ascii="Perpetua" w:hAnsi="Perpetua"/>
          <w:b/>
          <w:sz w:val="26"/>
          <w:szCs w:val="26"/>
        </w:rPr>
        <w:t>eminar</w:t>
      </w:r>
      <w:r w:rsidRPr="00F01188">
        <w:rPr>
          <w:rFonts w:ascii="Perpetua" w:hAnsi="Perpetua"/>
          <w:b/>
          <w:sz w:val="26"/>
          <w:szCs w:val="26"/>
        </w:rPr>
        <w:t xml:space="preserve"> Content</w:t>
      </w:r>
    </w:p>
    <w:bookmarkEnd w:id="0"/>
    <w:p w14:paraId="3BDD8B35" w14:textId="77777777" w:rsidR="005D6B0F" w:rsidRPr="006B734D" w:rsidRDefault="00F01188" w:rsidP="00BA497F">
      <w:pPr>
        <w:pStyle w:val="BodyText"/>
        <w:numPr>
          <w:ilvl w:val="0"/>
          <w:numId w:val="5"/>
        </w:numPr>
        <w:rPr>
          <w:rFonts w:ascii="Perpetua" w:hAnsi="Perpetua"/>
          <w:b/>
          <w:i/>
          <w:sz w:val="26"/>
          <w:szCs w:val="26"/>
        </w:rPr>
      </w:pPr>
      <w:r>
        <w:rPr>
          <w:rFonts w:ascii="Perpetua" w:hAnsi="Perpetua"/>
          <w:b/>
          <w:sz w:val="26"/>
          <w:szCs w:val="26"/>
        </w:rPr>
        <w:t>Launch Activit</w:t>
      </w:r>
      <w:r w:rsidRPr="00F01188">
        <w:rPr>
          <w:rFonts w:ascii="Perpetua" w:hAnsi="Perpetua"/>
          <w:b/>
          <w:sz w:val="26"/>
          <w:szCs w:val="26"/>
        </w:rPr>
        <w:t>y:</w:t>
      </w:r>
      <w:r w:rsidR="00A22BC2">
        <w:rPr>
          <w:rFonts w:ascii="Perpetua" w:hAnsi="Perpetua"/>
          <w:b/>
          <w:sz w:val="26"/>
          <w:szCs w:val="26"/>
        </w:rPr>
        <w:t xml:space="preserve"> </w:t>
      </w:r>
      <w:r w:rsidR="00BA497F">
        <w:rPr>
          <w:rFonts w:ascii="Perpetua" w:hAnsi="Perpetua"/>
          <w:sz w:val="26"/>
          <w:szCs w:val="26"/>
        </w:rPr>
        <w:t xml:space="preserve">Complete Post-Reading Bias sheet. Compare responses to Pre-Reading Bias responses. </w:t>
      </w:r>
      <w:r w:rsidR="00BA497F">
        <w:rPr>
          <w:rFonts w:ascii="Perpetua" w:hAnsi="Perpetua"/>
          <w:i/>
          <w:sz w:val="26"/>
          <w:szCs w:val="26"/>
        </w:rPr>
        <w:t>Do you notice any changes in your perspective?</w:t>
      </w:r>
    </w:p>
    <w:p w14:paraId="3D32351D" w14:textId="77777777" w:rsidR="005D6B0F" w:rsidRPr="006B734D" w:rsidRDefault="009E7E3F" w:rsidP="006B734D">
      <w:pPr>
        <w:pStyle w:val="BodyText"/>
        <w:numPr>
          <w:ilvl w:val="0"/>
          <w:numId w:val="5"/>
        </w:numPr>
        <w:rPr>
          <w:rFonts w:ascii="Perpetua" w:hAnsi="Perpetua"/>
          <w:b/>
          <w:sz w:val="26"/>
          <w:szCs w:val="26"/>
        </w:rPr>
      </w:pPr>
      <w:r>
        <w:rPr>
          <w:rFonts w:ascii="Perpetua" w:eastAsia="PMingLiU-ExtB" w:hAnsi="Perpetua"/>
          <w:b/>
          <w:sz w:val="26"/>
          <w:szCs w:val="26"/>
        </w:rPr>
        <w:t xml:space="preserve">Background: </w:t>
      </w:r>
      <w:r w:rsidR="00BA497F">
        <w:rPr>
          <w:rFonts w:ascii="Perpetua" w:eastAsia="PMingLiU-ExtB" w:hAnsi="Perpetua"/>
          <w:sz w:val="26"/>
          <w:szCs w:val="26"/>
          <w:u w:val="single"/>
        </w:rPr>
        <w:t>Wonder</w:t>
      </w:r>
      <w:r w:rsidR="00BA497F">
        <w:rPr>
          <w:rFonts w:ascii="Perpetua" w:eastAsia="PMingLiU-ExtB" w:hAnsi="Perpetua"/>
          <w:sz w:val="26"/>
          <w:szCs w:val="26"/>
        </w:rPr>
        <w:t>/Question Set #20</w:t>
      </w:r>
    </w:p>
    <w:p w14:paraId="4A2C709A" w14:textId="77777777" w:rsidR="005D6B0F" w:rsidRPr="006B734D" w:rsidRDefault="00DB146B" w:rsidP="006B734D">
      <w:pPr>
        <w:pStyle w:val="BodyText"/>
        <w:numPr>
          <w:ilvl w:val="0"/>
          <w:numId w:val="5"/>
        </w:numPr>
        <w:rPr>
          <w:rFonts w:ascii="Perpetua" w:hAnsi="Perpetua"/>
          <w:b/>
          <w:sz w:val="26"/>
          <w:szCs w:val="26"/>
        </w:rPr>
      </w:pPr>
      <w:r w:rsidRPr="00F01188">
        <w:rPr>
          <w:rFonts w:ascii="Perpetua" w:hAnsi="Perpetua"/>
          <w:b/>
          <w:sz w:val="26"/>
          <w:szCs w:val="26"/>
        </w:rPr>
        <w:t xml:space="preserve">Inspectional read:  </w:t>
      </w:r>
      <w:r w:rsidR="001D15D3">
        <w:rPr>
          <w:rFonts w:ascii="Perpetua" w:hAnsi="Perpetua"/>
          <w:sz w:val="26"/>
          <w:szCs w:val="26"/>
        </w:rPr>
        <w:t xml:space="preserve">Review Question Set #20 annotations in copy of </w:t>
      </w:r>
      <w:r w:rsidR="001D15D3">
        <w:rPr>
          <w:rFonts w:ascii="Perpetua" w:hAnsi="Perpetua"/>
          <w:sz w:val="26"/>
          <w:szCs w:val="26"/>
          <w:u w:val="single"/>
        </w:rPr>
        <w:t>Wonder</w:t>
      </w:r>
    </w:p>
    <w:p w14:paraId="25E8A055" w14:textId="77777777" w:rsidR="005D6B0F" w:rsidRPr="006B734D" w:rsidRDefault="00100A4D" w:rsidP="006B734D">
      <w:pPr>
        <w:pStyle w:val="BodyText"/>
        <w:numPr>
          <w:ilvl w:val="0"/>
          <w:numId w:val="5"/>
        </w:numPr>
        <w:rPr>
          <w:rFonts w:ascii="Perpetua" w:hAnsi="Perpetua"/>
          <w:b/>
          <w:sz w:val="26"/>
          <w:szCs w:val="26"/>
        </w:rPr>
      </w:pPr>
      <w:r>
        <w:rPr>
          <w:rFonts w:ascii="Perpetua" w:hAnsi="Perpetua"/>
          <w:b/>
          <w:sz w:val="26"/>
          <w:szCs w:val="26"/>
        </w:rPr>
        <w:t xml:space="preserve">Vocabulary Development: </w:t>
      </w:r>
      <w:r>
        <w:rPr>
          <w:rFonts w:ascii="Perpetua" w:hAnsi="Perpetua"/>
          <w:sz w:val="26"/>
          <w:szCs w:val="26"/>
        </w:rPr>
        <w:t xml:space="preserve">List </w:t>
      </w:r>
      <w:r w:rsidR="001D15D3">
        <w:rPr>
          <w:rFonts w:ascii="Perpetua" w:eastAsia="PMingLiU-ExtB" w:hAnsi="Perpetua"/>
          <w:sz w:val="26"/>
          <w:szCs w:val="26"/>
        </w:rPr>
        <w:t>Big Ideas/Values above</w:t>
      </w:r>
      <w:r>
        <w:rPr>
          <w:rFonts w:ascii="Perpetua" w:eastAsia="PMingLiU-ExtB" w:hAnsi="Perpetua"/>
          <w:sz w:val="26"/>
          <w:szCs w:val="26"/>
        </w:rPr>
        <w:t xml:space="preserve"> on the whiteboard and</w:t>
      </w:r>
      <w:r w:rsidR="001D15D3">
        <w:rPr>
          <w:rFonts w:ascii="Perpetua" w:eastAsia="PMingLiU-ExtB" w:hAnsi="Perpetua"/>
          <w:sz w:val="26"/>
          <w:szCs w:val="26"/>
        </w:rPr>
        <w:t xml:space="preserve"> clarify meaning as necessary.</w:t>
      </w:r>
      <w:r w:rsidR="006235AB">
        <w:rPr>
          <w:rFonts w:ascii="Perpetua" w:eastAsia="PMingLiU-ExtB" w:hAnsi="Perpetua"/>
          <w:sz w:val="26"/>
          <w:szCs w:val="26"/>
        </w:rPr>
        <w:t xml:space="preserve"> Explain that these are concepts that we can relate to many things in our world.</w:t>
      </w:r>
      <w:r>
        <w:rPr>
          <w:rFonts w:ascii="Perpetua" w:eastAsia="PMingLiU-ExtB" w:hAnsi="Perpetua"/>
          <w:sz w:val="26"/>
          <w:szCs w:val="26"/>
        </w:rPr>
        <w:t xml:space="preserve"> Have students record them on Seminar response sheet.</w:t>
      </w:r>
    </w:p>
    <w:p w14:paraId="685BB54B" w14:textId="77777777" w:rsidR="006B734D" w:rsidRPr="006B734D" w:rsidRDefault="00DB146B" w:rsidP="000142BA">
      <w:pPr>
        <w:pStyle w:val="BodyText"/>
        <w:numPr>
          <w:ilvl w:val="0"/>
          <w:numId w:val="5"/>
        </w:numPr>
        <w:rPr>
          <w:rFonts w:ascii="Perpetua" w:hAnsi="Perpetua"/>
          <w:b/>
          <w:sz w:val="26"/>
          <w:szCs w:val="26"/>
          <w:u w:val="single"/>
        </w:rPr>
      </w:pPr>
      <w:r w:rsidRPr="006B734D">
        <w:rPr>
          <w:rFonts w:ascii="Perpetua" w:hAnsi="Perpetua"/>
          <w:b/>
          <w:sz w:val="26"/>
          <w:szCs w:val="26"/>
        </w:rPr>
        <w:t xml:space="preserve">Analytical read: </w:t>
      </w:r>
      <w:r w:rsidR="001D15D3">
        <w:rPr>
          <w:rFonts w:ascii="Perpetua" w:hAnsi="Perpetua"/>
          <w:sz w:val="26"/>
          <w:szCs w:val="26"/>
        </w:rPr>
        <w:t xml:space="preserve">Completed text annotations in </w:t>
      </w:r>
      <w:r w:rsidR="001D15D3">
        <w:rPr>
          <w:rFonts w:ascii="Perpetua" w:hAnsi="Perpetua"/>
          <w:sz w:val="26"/>
          <w:szCs w:val="26"/>
          <w:u w:val="single"/>
        </w:rPr>
        <w:t>Wonder</w:t>
      </w:r>
      <w:r w:rsidR="001D15D3">
        <w:rPr>
          <w:rFonts w:ascii="Perpetua" w:hAnsi="Perpetua"/>
          <w:sz w:val="26"/>
          <w:szCs w:val="26"/>
        </w:rPr>
        <w:t xml:space="preserve"> (Question Set #20)</w:t>
      </w:r>
    </w:p>
    <w:p w14:paraId="2146E4FA" w14:textId="77777777" w:rsidR="006B734D" w:rsidRPr="006B734D" w:rsidRDefault="006B734D" w:rsidP="006B734D">
      <w:pPr>
        <w:pStyle w:val="BodyText"/>
        <w:rPr>
          <w:rFonts w:ascii="Perpetua" w:hAnsi="Perpetua"/>
          <w:b/>
          <w:sz w:val="26"/>
          <w:szCs w:val="26"/>
          <w:u w:val="single"/>
        </w:rPr>
      </w:pPr>
    </w:p>
    <w:p w14:paraId="37CAFF6C" w14:textId="77777777" w:rsidR="00F01188" w:rsidRPr="003A2A85" w:rsidRDefault="00F01188" w:rsidP="00DB146B">
      <w:pPr>
        <w:rPr>
          <w:rFonts w:ascii="Perpetua" w:hAnsi="Perpetua"/>
          <w:sz w:val="26"/>
          <w:szCs w:val="26"/>
          <w:u w:val="single"/>
        </w:rPr>
      </w:pPr>
      <w:r w:rsidRPr="00F01188">
        <w:rPr>
          <w:rFonts w:ascii="Perpetua" w:hAnsi="Perpetua"/>
          <w:b/>
          <w:sz w:val="26"/>
          <w:szCs w:val="26"/>
          <w:u w:val="single"/>
        </w:rPr>
        <w:t>Pre-Seminar Process</w:t>
      </w:r>
    </w:p>
    <w:p w14:paraId="01B59958" w14:textId="77777777" w:rsidR="006B734D" w:rsidRPr="006B734D" w:rsidRDefault="00F01188" w:rsidP="006B734D">
      <w:pPr>
        <w:pStyle w:val="NoSpacing"/>
        <w:numPr>
          <w:ilvl w:val="0"/>
          <w:numId w:val="20"/>
        </w:numPr>
        <w:rPr>
          <w:i/>
        </w:rPr>
      </w:pPr>
      <w:r w:rsidRPr="00F01188">
        <w:t>Define and st</w:t>
      </w:r>
      <w:r w:rsidR="006B734D">
        <w:t>ate purpose for Paideia Seminar:</w:t>
      </w:r>
    </w:p>
    <w:p w14:paraId="2EC886E8" w14:textId="77777777" w:rsidR="00F01188" w:rsidRPr="006B734D" w:rsidRDefault="001D15D3" w:rsidP="006B734D">
      <w:pPr>
        <w:pStyle w:val="NoSpacing"/>
        <w:numPr>
          <w:ilvl w:val="1"/>
          <w:numId w:val="20"/>
        </w:numPr>
        <w:rPr>
          <w:i/>
        </w:rPr>
      </w:pPr>
      <w:r>
        <w:rPr>
          <w:i/>
        </w:rPr>
        <w:t xml:space="preserve">We will discuss the text </w:t>
      </w:r>
      <w:r>
        <w:rPr>
          <w:i/>
          <w:u w:val="single"/>
        </w:rPr>
        <w:t>Wonder</w:t>
      </w:r>
      <w:r>
        <w:rPr>
          <w:i/>
        </w:rPr>
        <w:t xml:space="preserve"> and the values we can take away from reading. </w:t>
      </w:r>
    </w:p>
    <w:p w14:paraId="5DEC4620" w14:textId="77777777" w:rsidR="00F01188" w:rsidRDefault="00F01188" w:rsidP="006B734D">
      <w:pPr>
        <w:pStyle w:val="NoSpacing"/>
        <w:numPr>
          <w:ilvl w:val="0"/>
          <w:numId w:val="20"/>
        </w:numPr>
      </w:pPr>
      <w:r w:rsidRPr="00F01188">
        <w:t>Describe the responsibilities of facilitator and participants.</w:t>
      </w:r>
    </w:p>
    <w:p w14:paraId="4C4B3448" w14:textId="77777777" w:rsidR="006B734D" w:rsidRPr="001D15D3" w:rsidRDefault="006B734D" w:rsidP="006B734D">
      <w:pPr>
        <w:pStyle w:val="ListParagraph"/>
        <w:numPr>
          <w:ilvl w:val="1"/>
          <w:numId w:val="20"/>
        </w:numPr>
        <w:rPr>
          <w:i/>
          <w:sz w:val="22"/>
        </w:rPr>
      </w:pPr>
      <w:r w:rsidRPr="001D15D3">
        <w:rPr>
          <w:i/>
          <w:sz w:val="22"/>
        </w:rPr>
        <w:t>“As the facilitator, I am primarily responsible for asking challenging, open-ended questions, and I will take a variety of notes to keep up with the talk turns and flow of ideas.  I will help move the discussion along in a productive direction by asking follow-up questions based on my notes.</w:t>
      </w:r>
    </w:p>
    <w:p w14:paraId="7C219541" w14:textId="77777777" w:rsidR="006B734D" w:rsidRPr="001D15D3" w:rsidRDefault="006B734D" w:rsidP="006B734D">
      <w:pPr>
        <w:pStyle w:val="ListParagraph"/>
        <w:numPr>
          <w:ilvl w:val="1"/>
          <w:numId w:val="20"/>
        </w:numPr>
        <w:rPr>
          <w:i/>
          <w:sz w:val="22"/>
        </w:rPr>
      </w:pPr>
      <w:r w:rsidRPr="001D15D3">
        <w:rPr>
          <w:i/>
          <w:sz w:val="22"/>
        </w:rPr>
        <w:t>“As participants, I am asking you to think, listen, and speak candidly about your thoughts, reactions, and ideas.  You can help each other do this by using each other’s names. You do not need to raise your hands in order to speak; rather, the discussion is collaborative in that you try to stay focused on the speaker and wait your turn to talk.</w:t>
      </w:r>
    </w:p>
    <w:p w14:paraId="2F67DC6B" w14:textId="77777777" w:rsidR="00F01188" w:rsidRDefault="00F01188" w:rsidP="006B734D">
      <w:pPr>
        <w:pStyle w:val="NoSpacing"/>
        <w:numPr>
          <w:ilvl w:val="0"/>
          <w:numId w:val="20"/>
        </w:numPr>
      </w:pPr>
      <w:r w:rsidRPr="001D15D3">
        <w:t xml:space="preserve">Have participants set </w:t>
      </w:r>
      <w:r w:rsidR="001D15D3">
        <w:t xml:space="preserve">and record </w:t>
      </w:r>
      <w:r w:rsidRPr="001D15D3">
        <w:t>a</w:t>
      </w:r>
      <w:r w:rsidR="001D15D3">
        <w:t xml:space="preserve"> Personal Goal – Choose from the following options:</w:t>
      </w:r>
    </w:p>
    <w:p w14:paraId="3E7FCDD0" w14:textId="77777777" w:rsidR="001D15D3" w:rsidRDefault="001D15D3" w:rsidP="001D15D3">
      <w:pPr>
        <w:pStyle w:val="NoSpacing"/>
        <w:numPr>
          <w:ilvl w:val="0"/>
          <w:numId w:val="21"/>
        </w:numPr>
      </w:pPr>
      <w:r>
        <w:t>Speak at least OR only three times.</w:t>
      </w:r>
    </w:p>
    <w:p w14:paraId="48076F57" w14:textId="77777777" w:rsidR="001D15D3" w:rsidRDefault="001D15D3" w:rsidP="001D15D3">
      <w:pPr>
        <w:pStyle w:val="NoSpacing"/>
        <w:numPr>
          <w:ilvl w:val="0"/>
          <w:numId w:val="21"/>
        </w:numPr>
      </w:pPr>
      <w:r>
        <w:t>Refer to the text in detail.</w:t>
      </w:r>
    </w:p>
    <w:p w14:paraId="60474115" w14:textId="77777777" w:rsidR="001D15D3" w:rsidRDefault="001D15D3" w:rsidP="001D15D3">
      <w:pPr>
        <w:pStyle w:val="NoSpacing"/>
        <w:numPr>
          <w:ilvl w:val="0"/>
          <w:numId w:val="21"/>
        </w:numPr>
      </w:pPr>
      <w:r>
        <w:t>Keep an open mind.</w:t>
      </w:r>
    </w:p>
    <w:p w14:paraId="2898B2B9" w14:textId="77777777" w:rsidR="001D15D3" w:rsidRPr="001D15D3" w:rsidRDefault="001D15D3" w:rsidP="001D15D3">
      <w:pPr>
        <w:pStyle w:val="NoSpacing"/>
        <w:numPr>
          <w:ilvl w:val="0"/>
          <w:numId w:val="21"/>
        </w:numPr>
      </w:pPr>
      <w:r>
        <w:t>Speak out of uncertainty.</w:t>
      </w:r>
    </w:p>
    <w:p w14:paraId="050D32DC" w14:textId="77777777" w:rsidR="006B734D" w:rsidRDefault="006B734D" w:rsidP="006B734D">
      <w:pPr>
        <w:pStyle w:val="NoSpacing"/>
        <w:numPr>
          <w:ilvl w:val="0"/>
          <w:numId w:val="20"/>
        </w:numPr>
      </w:pPr>
      <w:r>
        <w:t xml:space="preserve">Set a Group Goal: </w:t>
      </w:r>
    </w:p>
    <w:p w14:paraId="6664D89E" w14:textId="77777777" w:rsidR="003A2A85" w:rsidRPr="006B734D" w:rsidRDefault="006B734D" w:rsidP="004A2FF8">
      <w:pPr>
        <w:pStyle w:val="NoSpacing"/>
        <w:numPr>
          <w:ilvl w:val="1"/>
          <w:numId w:val="20"/>
        </w:numPr>
      </w:pPr>
      <w:r>
        <w:rPr>
          <w:i/>
        </w:rPr>
        <w:t>Listen when others are speaking and wait your turn to speak.</w:t>
      </w:r>
      <w:r>
        <w:t xml:space="preserve"> (Establish any norms you see fit to ensure that students are taking turns during the discussion.)</w:t>
      </w:r>
    </w:p>
    <w:p w14:paraId="45D7162A" w14:textId="77777777" w:rsidR="003A2A85" w:rsidRPr="003A2A85" w:rsidRDefault="003A2A85" w:rsidP="003A2A85">
      <w:pPr>
        <w:pStyle w:val="ListParagraph"/>
        <w:rPr>
          <w:rFonts w:ascii="Perpetua" w:hAnsi="Perpetua"/>
          <w:b/>
          <w:sz w:val="26"/>
          <w:szCs w:val="26"/>
        </w:rPr>
      </w:pPr>
    </w:p>
    <w:p w14:paraId="677A3142" w14:textId="77777777" w:rsidR="00100A4D" w:rsidRDefault="00DB146B" w:rsidP="00DB146B">
      <w:pPr>
        <w:rPr>
          <w:rFonts w:ascii="Perpetua" w:hAnsi="Perpetua"/>
          <w:b/>
          <w:sz w:val="26"/>
          <w:szCs w:val="26"/>
          <w:u w:val="single"/>
        </w:rPr>
      </w:pPr>
      <w:r w:rsidRPr="00F01188">
        <w:rPr>
          <w:rFonts w:ascii="Perpetua" w:hAnsi="Perpetua"/>
          <w:b/>
          <w:sz w:val="26"/>
          <w:szCs w:val="26"/>
          <w:u w:val="single"/>
        </w:rPr>
        <w:t>Seminar</w:t>
      </w:r>
      <w:r w:rsidR="00F01188" w:rsidRPr="00F01188">
        <w:rPr>
          <w:rFonts w:ascii="Perpetua" w:hAnsi="Perpetua"/>
          <w:b/>
          <w:sz w:val="26"/>
          <w:szCs w:val="26"/>
          <w:u w:val="single"/>
        </w:rPr>
        <w:t xml:space="preserve"> Questions</w:t>
      </w:r>
    </w:p>
    <w:p w14:paraId="55C08F4F" w14:textId="77777777" w:rsidR="00100A4D" w:rsidRDefault="00100A4D" w:rsidP="00DB146B">
      <w:pPr>
        <w:rPr>
          <w:rFonts w:ascii="Perpetua" w:hAnsi="Perpetua"/>
          <w:sz w:val="26"/>
          <w:szCs w:val="26"/>
        </w:rPr>
      </w:pPr>
      <w:r>
        <w:rPr>
          <w:rFonts w:ascii="Perpetua" w:hAnsi="Perpetua"/>
          <w:b/>
          <w:sz w:val="26"/>
          <w:szCs w:val="26"/>
        </w:rPr>
        <w:t xml:space="preserve">Warmup </w:t>
      </w:r>
      <w:r>
        <w:rPr>
          <w:rFonts w:ascii="Perpetua" w:hAnsi="Perpetua"/>
          <w:sz w:val="26"/>
          <w:szCs w:val="26"/>
        </w:rPr>
        <w:t>(Pre-recorded responses from Question Set #20)</w:t>
      </w:r>
    </w:p>
    <w:p w14:paraId="5746BDD6" w14:textId="77777777" w:rsidR="00100A4D" w:rsidRDefault="00100A4D" w:rsidP="00100A4D">
      <w:pPr>
        <w:pStyle w:val="ListParagraph"/>
        <w:numPr>
          <w:ilvl w:val="0"/>
          <w:numId w:val="22"/>
        </w:numPr>
        <w:rPr>
          <w:rFonts w:ascii="Perpetua" w:hAnsi="Perpetua"/>
          <w:sz w:val="26"/>
          <w:szCs w:val="26"/>
        </w:rPr>
      </w:pPr>
      <w:r>
        <w:rPr>
          <w:rFonts w:ascii="Perpetua" w:hAnsi="Perpetua"/>
          <w:sz w:val="26"/>
          <w:szCs w:val="26"/>
        </w:rPr>
        <w:t>Did August like the play? How do you know? What text evidence helped you to understand how he felt about the play? (encourage text citations as needed)</w:t>
      </w:r>
    </w:p>
    <w:p w14:paraId="4FEDA969" w14:textId="77777777" w:rsidR="00100A4D" w:rsidRDefault="00100A4D" w:rsidP="00100A4D">
      <w:pPr>
        <w:pStyle w:val="ListParagraph"/>
        <w:numPr>
          <w:ilvl w:val="0"/>
          <w:numId w:val="22"/>
        </w:numPr>
        <w:rPr>
          <w:rFonts w:ascii="Perpetua" w:hAnsi="Perpetua"/>
          <w:sz w:val="26"/>
          <w:szCs w:val="26"/>
        </w:rPr>
      </w:pPr>
      <w:r>
        <w:rPr>
          <w:rFonts w:ascii="Perpetua" w:hAnsi="Perpetua"/>
          <w:sz w:val="26"/>
          <w:szCs w:val="26"/>
        </w:rPr>
        <w:t>Why did Miranda think that camp was awful?</w:t>
      </w:r>
    </w:p>
    <w:p w14:paraId="6B8905D9" w14:textId="77777777" w:rsidR="00100A4D" w:rsidRPr="00100A4D" w:rsidRDefault="00100A4D" w:rsidP="00100A4D">
      <w:pPr>
        <w:pStyle w:val="ListParagraph"/>
        <w:numPr>
          <w:ilvl w:val="0"/>
          <w:numId w:val="22"/>
        </w:numPr>
        <w:rPr>
          <w:rFonts w:ascii="Perpetua" w:hAnsi="Perpetua"/>
          <w:sz w:val="26"/>
          <w:szCs w:val="26"/>
        </w:rPr>
      </w:pPr>
      <w:r>
        <w:rPr>
          <w:rFonts w:ascii="Perpetua" w:hAnsi="Perpetua"/>
          <w:sz w:val="26"/>
          <w:szCs w:val="26"/>
        </w:rPr>
        <w:lastRenderedPageBreak/>
        <w:t xml:space="preserve">Why did Miranda call Ella and not Via when she got home from camp? </w:t>
      </w:r>
      <w:r>
        <w:rPr>
          <w:rFonts w:ascii="Perpetua" w:hAnsi="Perpetua"/>
          <w:sz w:val="26"/>
          <w:szCs w:val="26"/>
        </w:rPr>
        <w:br/>
        <w:t>Do you think this had more to do with Via or more to do with Miranda? Why?</w:t>
      </w:r>
    </w:p>
    <w:p w14:paraId="02B23478" w14:textId="77777777" w:rsidR="006235AB" w:rsidRDefault="006235AB" w:rsidP="00DB146B">
      <w:pPr>
        <w:rPr>
          <w:rFonts w:ascii="Perpetua" w:hAnsi="Perpetua"/>
          <w:b/>
          <w:sz w:val="26"/>
          <w:szCs w:val="26"/>
        </w:rPr>
      </w:pPr>
    </w:p>
    <w:p w14:paraId="0993A2F5" w14:textId="77777777" w:rsidR="00DB146B" w:rsidRPr="003F6BE6" w:rsidRDefault="00DB146B" w:rsidP="00DB146B">
      <w:pPr>
        <w:rPr>
          <w:rFonts w:ascii="Perpetua" w:hAnsi="Perpetua"/>
          <w:sz w:val="26"/>
          <w:szCs w:val="26"/>
        </w:rPr>
      </w:pPr>
      <w:r w:rsidRPr="003F6BE6">
        <w:rPr>
          <w:rFonts w:ascii="Perpetua" w:hAnsi="Perpetua"/>
          <w:b/>
          <w:sz w:val="26"/>
          <w:szCs w:val="26"/>
        </w:rPr>
        <w:t>Opening</w:t>
      </w:r>
      <w:r>
        <w:rPr>
          <w:rFonts w:ascii="Perpetua" w:hAnsi="Perpetua"/>
          <w:b/>
          <w:sz w:val="26"/>
          <w:szCs w:val="26"/>
        </w:rPr>
        <w:t xml:space="preserve"> </w:t>
      </w:r>
      <w:r w:rsidRPr="00B64C8A">
        <w:rPr>
          <w:rFonts w:ascii="Perpetua" w:hAnsi="Perpetua"/>
          <w:sz w:val="26"/>
          <w:szCs w:val="26"/>
        </w:rPr>
        <w:t>(Identify main ideas from the text.):</w:t>
      </w:r>
    </w:p>
    <w:p w14:paraId="7FDF4FCB" w14:textId="77777777" w:rsidR="006B734D" w:rsidRDefault="0058439C" w:rsidP="00082C25">
      <w:pPr>
        <w:pStyle w:val="ListParagraph"/>
        <w:numPr>
          <w:ilvl w:val="0"/>
          <w:numId w:val="13"/>
        </w:numPr>
        <w:rPr>
          <w:rFonts w:ascii="Perpetua" w:eastAsia="Times New Roman" w:hAnsi="Perpetua"/>
          <w:sz w:val="26"/>
          <w:szCs w:val="26"/>
        </w:rPr>
      </w:pPr>
      <w:r>
        <w:rPr>
          <w:rFonts w:ascii="Perpetua" w:eastAsia="Times New Roman" w:hAnsi="Perpetua"/>
          <w:sz w:val="26"/>
          <w:szCs w:val="26"/>
        </w:rPr>
        <w:t>(1) Round Robin</w:t>
      </w:r>
      <w:r w:rsidR="006B734D">
        <w:rPr>
          <w:rFonts w:ascii="Perpetua" w:eastAsia="Times New Roman" w:hAnsi="Perpetua"/>
          <w:sz w:val="26"/>
          <w:szCs w:val="26"/>
        </w:rPr>
        <w:t xml:space="preserve"> (go around the circle/room and get each person’s response)</w:t>
      </w:r>
      <w:r>
        <w:rPr>
          <w:rFonts w:ascii="Perpetua" w:eastAsia="Times New Roman" w:hAnsi="Perpetua"/>
          <w:sz w:val="26"/>
          <w:szCs w:val="26"/>
        </w:rPr>
        <w:t xml:space="preserve">: </w:t>
      </w:r>
    </w:p>
    <w:p w14:paraId="350517D2" w14:textId="77777777" w:rsidR="006B734D" w:rsidRDefault="00F74B78" w:rsidP="006B734D">
      <w:pPr>
        <w:pStyle w:val="ListParagraph"/>
        <w:ind w:left="360"/>
        <w:rPr>
          <w:rFonts w:ascii="Perpetua" w:eastAsia="Times New Roman" w:hAnsi="Perpetua"/>
          <w:sz w:val="26"/>
          <w:szCs w:val="26"/>
        </w:rPr>
      </w:pPr>
      <w:r>
        <w:rPr>
          <w:rFonts w:ascii="Perpetua" w:eastAsia="Times New Roman" w:hAnsi="Perpetua"/>
          <w:sz w:val="26"/>
          <w:szCs w:val="26"/>
        </w:rPr>
        <w:t xml:space="preserve">Which </w:t>
      </w:r>
      <w:r w:rsidR="006235AB">
        <w:rPr>
          <w:rFonts w:ascii="Perpetua" w:eastAsia="Times New Roman" w:hAnsi="Perpetua"/>
          <w:sz w:val="26"/>
          <w:szCs w:val="26"/>
        </w:rPr>
        <w:t xml:space="preserve">of the Big Ideas and Values is most prominent in the novel </w:t>
      </w:r>
      <w:r w:rsidR="006235AB">
        <w:rPr>
          <w:rFonts w:ascii="Perpetua" w:eastAsia="Times New Roman" w:hAnsi="Perpetua"/>
          <w:sz w:val="26"/>
          <w:szCs w:val="26"/>
          <w:u w:val="single"/>
        </w:rPr>
        <w:t>Wonder</w:t>
      </w:r>
      <w:r w:rsidR="006235AB">
        <w:rPr>
          <w:rFonts w:ascii="Perpetua" w:eastAsia="Times New Roman" w:hAnsi="Perpetua"/>
          <w:sz w:val="26"/>
          <w:szCs w:val="26"/>
        </w:rPr>
        <w:t>?</w:t>
      </w:r>
    </w:p>
    <w:p w14:paraId="1F6FB260" w14:textId="77777777" w:rsidR="00082C25" w:rsidRDefault="00D065E6" w:rsidP="006B734D">
      <w:pPr>
        <w:pStyle w:val="ListParagraph"/>
        <w:ind w:left="360"/>
        <w:rPr>
          <w:rFonts w:ascii="Perpetua" w:eastAsia="Times New Roman" w:hAnsi="Perpetua"/>
          <w:sz w:val="26"/>
          <w:szCs w:val="26"/>
        </w:rPr>
      </w:pPr>
      <w:r>
        <w:rPr>
          <w:rFonts w:ascii="Perpetua" w:eastAsia="Times New Roman" w:hAnsi="Perpetua"/>
          <w:sz w:val="26"/>
          <w:szCs w:val="26"/>
        </w:rPr>
        <w:t xml:space="preserve">(2) Open Dialogue: </w:t>
      </w:r>
      <w:r w:rsidR="006235AB">
        <w:rPr>
          <w:rFonts w:ascii="Perpetua" w:eastAsia="Times New Roman" w:hAnsi="Perpetua"/>
          <w:sz w:val="26"/>
          <w:szCs w:val="26"/>
        </w:rPr>
        <w:t>Explain why you chose that value</w:t>
      </w:r>
      <w:r>
        <w:rPr>
          <w:rFonts w:ascii="Perpetua" w:eastAsia="Times New Roman" w:hAnsi="Perpetua"/>
          <w:sz w:val="26"/>
          <w:szCs w:val="26"/>
        </w:rPr>
        <w:t>.</w:t>
      </w:r>
      <w:r w:rsidR="006235AB">
        <w:rPr>
          <w:rFonts w:ascii="Perpetua" w:eastAsia="Times New Roman" w:hAnsi="Perpetua"/>
          <w:sz w:val="26"/>
          <w:szCs w:val="26"/>
        </w:rPr>
        <w:t xml:space="preserve"> Share specific examples from the text that illustrate that idea/value and how it may connect to our own lives/the world.</w:t>
      </w:r>
    </w:p>
    <w:p w14:paraId="1B1AD39C" w14:textId="77777777" w:rsidR="005D6B0F" w:rsidRDefault="005D6B0F" w:rsidP="00DB146B">
      <w:pPr>
        <w:rPr>
          <w:rFonts w:ascii="Perpetua" w:hAnsi="Perpetua"/>
          <w:b/>
          <w:sz w:val="26"/>
          <w:szCs w:val="26"/>
        </w:rPr>
      </w:pPr>
    </w:p>
    <w:p w14:paraId="6F34CD21" w14:textId="77777777" w:rsidR="00891D25" w:rsidRPr="00891D25" w:rsidRDefault="00DB146B" w:rsidP="00891D25">
      <w:pPr>
        <w:rPr>
          <w:rFonts w:ascii="Arial" w:hAnsi="Arial" w:cs="Arial"/>
          <w:szCs w:val="24"/>
        </w:rPr>
      </w:pPr>
      <w:r w:rsidRPr="003F6BE6">
        <w:rPr>
          <w:rFonts w:ascii="Perpetua" w:hAnsi="Perpetua"/>
          <w:b/>
          <w:sz w:val="26"/>
          <w:szCs w:val="26"/>
        </w:rPr>
        <w:t xml:space="preserve">Core </w:t>
      </w:r>
      <w:r w:rsidR="00F01188">
        <w:rPr>
          <w:rFonts w:ascii="Perpetua" w:hAnsi="Perpetua"/>
          <w:sz w:val="26"/>
          <w:szCs w:val="26"/>
        </w:rPr>
        <w:t>(A</w:t>
      </w:r>
      <w:r w:rsidRPr="00B64C8A">
        <w:rPr>
          <w:rFonts w:ascii="Perpetua" w:hAnsi="Perpetua"/>
          <w:sz w:val="26"/>
          <w:szCs w:val="26"/>
        </w:rPr>
        <w:t>nalyze textual details.):</w:t>
      </w:r>
      <w:r w:rsidR="00891D25">
        <w:rPr>
          <w:rFonts w:ascii="Perpetua" w:hAnsi="Perpetua"/>
          <w:sz w:val="26"/>
          <w:szCs w:val="26"/>
        </w:rPr>
        <w:t xml:space="preserve"> Pre-Reading Bias Questions (After Reading)</w:t>
      </w:r>
    </w:p>
    <w:p w14:paraId="57AE5370" w14:textId="77777777" w:rsidR="00E54D1D" w:rsidRPr="001424AE" w:rsidRDefault="00E54D1D" w:rsidP="00DB146B">
      <w:pPr>
        <w:rPr>
          <w:rFonts w:ascii="Perpetua" w:hAnsi="Perpetua"/>
          <w:sz w:val="26"/>
          <w:szCs w:val="26"/>
        </w:rPr>
      </w:pPr>
    </w:p>
    <w:p w14:paraId="55C3D19E" w14:textId="77777777" w:rsidR="00891D25" w:rsidRPr="00891D25" w:rsidRDefault="00891D25" w:rsidP="006B734D">
      <w:pPr>
        <w:numPr>
          <w:ilvl w:val="0"/>
          <w:numId w:val="16"/>
        </w:numPr>
        <w:rPr>
          <w:rFonts w:ascii="Arial" w:hAnsi="Arial" w:cs="Arial"/>
          <w:szCs w:val="24"/>
        </w:rPr>
      </w:pPr>
      <w:r>
        <w:rPr>
          <w:rFonts w:ascii="Perpetua" w:hAnsi="Perpetua"/>
          <w:sz w:val="26"/>
          <w:szCs w:val="26"/>
        </w:rPr>
        <w:t>Do you believe everyone is born with the same chances to succeed in life?</w:t>
      </w:r>
    </w:p>
    <w:p w14:paraId="544D83BF" w14:textId="77777777" w:rsidR="00891D25" w:rsidRPr="00891D25" w:rsidRDefault="00891D25" w:rsidP="006B734D">
      <w:pPr>
        <w:numPr>
          <w:ilvl w:val="0"/>
          <w:numId w:val="16"/>
        </w:numPr>
        <w:rPr>
          <w:rFonts w:ascii="Arial" w:hAnsi="Arial" w:cs="Arial"/>
          <w:szCs w:val="24"/>
        </w:rPr>
      </w:pPr>
      <w:r>
        <w:rPr>
          <w:rFonts w:ascii="Perpetua" w:hAnsi="Perpetua"/>
          <w:sz w:val="26"/>
          <w:szCs w:val="26"/>
        </w:rPr>
        <w:t>Do you believe words don’t really hurt others and that people need to just be strong enough to “get over it”?</w:t>
      </w:r>
    </w:p>
    <w:p w14:paraId="3CC41F10" w14:textId="77777777" w:rsidR="00891D25" w:rsidRPr="00891D25" w:rsidRDefault="00891D25" w:rsidP="006B734D">
      <w:pPr>
        <w:numPr>
          <w:ilvl w:val="0"/>
          <w:numId w:val="16"/>
        </w:numPr>
        <w:rPr>
          <w:rFonts w:ascii="Arial" w:hAnsi="Arial" w:cs="Arial"/>
          <w:szCs w:val="24"/>
        </w:rPr>
      </w:pPr>
      <w:r>
        <w:rPr>
          <w:rFonts w:ascii="Perpetua" w:hAnsi="Perpetua"/>
          <w:sz w:val="26"/>
          <w:szCs w:val="26"/>
        </w:rPr>
        <w:t>Do you think a first impression is enough to tell everything there is to know about a person?</w:t>
      </w:r>
    </w:p>
    <w:p w14:paraId="4AE87923" w14:textId="77777777" w:rsidR="00891D25" w:rsidRPr="00891D25" w:rsidRDefault="00891D25" w:rsidP="006B734D">
      <w:pPr>
        <w:numPr>
          <w:ilvl w:val="0"/>
          <w:numId w:val="16"/>
        </w:numPr>
        <w:rPr>
          <w:rFonts w:ascii="Arial" w:hAnsi="Arial" w:cs="Arial"/>
          <w:szCs w:val="24"/>
        </w:rPr>
      </w:pPr>
      <w:r>
        <w:rPr>
          <w:rFonts w:ascii="Perpetua" w:hAnsi="Perpetua"/>
          <w:sz w:val="26"/>
          <w:szCs w:val="26"/>
        </w:rPr>
        <w:t>Should we hide or fix the parts of ourselves that we think aren’t attractive?</w:t>
      </w:r>
    </w:p>
    <w:p w14:paraId="537C02C3" w14:textId="77777777" w:rsidR="00F01188" w:rsidRPr="00891D25" w:rsidRDefault="00891D25" w:rsidP="00891D25">
      <w:pPr>
        <w:numPr>
          <w:ilvl w:val="0"/>
          <w:numId w:val="16"/>
        </w:numPr>
        <w:rPr>
          <w:rFonts w:ascii="Perpetua" w:hAnsi="Perpetua"/>
          <w:sz w:val="26"/>
          <w:szCs w:val="26"/>
        </w:rPr>
      </w:pPr>
      <w:r>
        <w:rPr>
          <w:rFonts w:ascii="Perpetua" w:hAnsi="Perpetua"/>
          <w:sz w:val="26"/>
          <w:szCs w:val="26"/>
        </w:rPr>
        <w:t>Do you believe everyone is beautiful</w:t>
      </w:r>
      <w:r>
        <w:rPr>
          <w:rFonts w:ascii="Arial" w:hAnsi="Arial" w:cs="Arial"/>
          <w:szCs w:val="24"/>
        </w:rPr>
        <w:t>?</w:t>
      </w:r>
    </w:p>
    <w:p w14:paraId="5782E4E1" w14:textId="77777777" w:rsidR="00891D25" w:rsidRDefault="00891D25" w:rsidP="00891D25">
      <w:pPr>
        <w:rPr>
          <w:rFonts w:ascii="Perpetua" w:hAnsi="Perpetua"/>
          <w:b/>
          <w:sz w:val="26"/>
          <w:szCs w:val="26"/>
        </w:rPr>
      </w:pPr>
    </w:p>
    <w:p w14:paraId="5393771C" w14:textId="77777777" w:rsidR="00891D25" w:rsidRDefault="00891D25" w:rsidP="00891D25">
      <w:pPr>
        <w:rPr>
          <w:rFonts w:ascii="Perpetua" w:hAnsi="Perpetua"/>
          <w:sz w:val="26"/>
          <w:szCs w:val="26"/>
        </w:rPr>
      </w:pPr>
      <w:r>
        <w:rPr>
          <w:rFonts w:ascii="Perpetua" w:hAnsi="Perpetua"/>
          <w:b/>
          <w:sz w:val="26"/>
          <w:szCs w:val="26"/>
        </w:rPr>
        <w:t xml:space="preserve">Closing </w:t>
      </w:r>
      <w:r>
        <w:rPr>
          <w:rFonts w:ascii="Perpetua" w:hAnsi="Perpetua"/>
          <w:sz w:val="26"/>
          <w:szCs w:val="26"/>
        </w:rPr>
        <w:t>(Personalize and apply the textual ideas.):</w:t>
      </w:r>
    </w:p>
    <w:p w14:paraId="5B4D522D" w14:textId="77777777" w:rsidR="00891D25" w:rsidRDefault="00891D25" w:rsidP="00891D25">
      <w:pPr>
        <w:pStyle w:val="ListParagraph"/>
        <w:numPr>
          <w:ilvl w:val="0"/>
          <w:numId w:val="23"/>
        </w:numPr>
        <w:rPr>
          <w:rFonts w:ascii="Perpetua" w:hAnsi="Perpetua"/>
          <w:sz w:val="26"/>
          <w:szCs w:val="26"/>
        </w:rPr>
      </w:pPr>
      <w:r>
        <w:rPr>
          <w:rFonts w:ascii="Perpetua" w:hAnsi="Perpetua"/>
          <w:sz w:val="26"/>
          <w:szCs w:val="26"/>
        </w:rPr>
        <w:t>Round Robin:</w:t>
      </w:r>
      <w:r>
        <w:rPr>
          <w:rFonts w:ascii="Perpetua" w:hAnsi="Perpetua"/>
          <w:sz w:val="26"/>
          <w:szCs w:val="26"/>
        </w:rPr>
        <w:br/>
      </w:r>
      <w:r w:rsidR="00E630AB">
        <w:rPr>
          <w:rFonts w:ascii="Perpetua" w:hAnsi="Perpetua"/>
          <w:sz w:val="26"/>
          <w:szCs w:val="26"/>
        </w:rPr>
        <w:t>Refer to the Appendix pp.</w:t>
      </w:r>
      <w:r>
        <w:rPr>
          <w:rFonts w:ascii="Perpetua" w:hAnsi="Perpetua"/>
          <w:sz w:val="26"/>
          <w:szCs w:val="26"/>
        </w:rPr>
        <w:t xml:space="preserve">311-312. Take a moment to review </w:t>
      </w:r>
      <w:r>
        <w:rPr>
          <w:rFonts w:ascii="Perpetua" w:hAnsi="Perpetua"/>
          <w:i/>
          <w:sz w:val="26"/>
          <w:szCs w:val="26"/>
        </w:rPr>
        <w:t>Mr. Browne’s Precepts</w:t>
      </w:r>
      <w:r>
        <w:rPr>
          <w:rFonts w:ascii="Perpetua" w:hAnsi="Perpetua"/>
          <w:sz w:val="26"/>
          <w:szCs w:val="26"/>
        </w:rPr>
        <w:t>. Which of the precepts do you believe teaches the best lesson? (State the month.)</w:t>
      </w:r>
    </w:p>
    <w:p w14:paraId="40565C7E" w14:textId="77777777" w:rsidR="00891D25" w:rsidRDefault="00891D25" w:rsidP="00891D25">
      <w:pPr>
        <w:pStyle w:val="ListParagraph"/>
        <w:numPr>
          <w:ilvl w:val="0"/>
          <w:numId w:val="23"/>
        </w:numPr>
        <w:rPr>
          <w:rFonts w:ascii="Perpetua" w:hAnsi="Perpetua"/>
          <w:sz w:val="26"/>
          <w:szCs w:val="26"/>
        </w:rPr>
      </w:pPr>
      <w:r>
        <w:rPr>
          <w:rFonts w:ascii="Perpetua" w:hAnsi="Perpetua"/>
          <w:sz w:val="26"/>
          <w:szCs w:val="26"/>
        </w:rPr>
        <w:t xml:space="preserve">Open Dialogue: Explain why </w:t>
      </w:r>
      <w:r w:rsidR="00E630AB">
        <w:rPr>
          <w:rFonts w:ascii="Perpetua" w:hAnsi="Perpetua"/>
          <w:sz w:val="26"/>
          <w:szCs w:val="26"/>
        </w:rPr>
        <w:t>you chose that month’s precept.</w:t>
      </w:r>
    </w:p>
    <w:p w14:paraId="4C2726F0" w14:textId="77777777" w:rsidR="00E630AB" w:rsidRDefault="00E630AB" w:rsidP="00E630AB">
      <w:pPr>
        <w:rPr>
          <w:rFonts w:ascii="Perpetua" w:hAnsi="Perpetua"/>
          <w:sz w:val="26"/>
          <w:szCs w:val="26"/>
        </w:rPr>
      </w:pPr>
    </w:p>
    <w:p w14:paraId="150DA4E0" w14:textId="77777777" w:rsidR="00E630AB" w:rsidRDefault="00E630AB" w:rsidP="00E630AB">
      <w:pPr>
        <w:pStyle w:val="Heading1"/>
        <w:rPr>
          <w:rFonts w:ascii="Perpetua" w:hAnsi="Perpetua"/>
          <w:b/>
          <w:sz w:val="26"/>
          <w:szCs w:val="26"/>
        </w:rPr>
      </w:pPr>
      <w:r w:rsidRPr="00F01188">
        <w:rPr>
          <w:rFonts w:ascii="Perpetua" w:hAnsi="Perpetua"/>
          <w:b/>
          <w:sz w:val="26"/>
          <w:szCs w:val="26"/>
        </w:rPr>
        <w:t>Post-Seminar Process</w:t>
      </w:r>
    </w:p>
    <w:p w14:paraId="477AD721" w14:textId="77777777" w:rsidR="00E630AB" w:rsidRPr="006B734D" w:rsidRDefault="00E630AB" w:rsidP="00E630AB">
      <w:pPr>
        <w:pStyle w:val="NoSpacing"/>
      </w:pPr>
      <w:r>
        <w:t xml:space="preserve">Reflect/evaluate on the established Group Goal. (e.g. </w:t>
      </w:r>
      <w:r>
        <w:rPr>
          <w:i/>
        </w:rPr>
        <w:t>Fist to Five, did we meet our group goal – listen when others are speaking – during our discussion today?</w:t>
      </w:r>
      <w:r>
        <w:t>)</w:t>
      </w:r>
    </w:p>
    <w:p w14:paraId="4E9BD7D7" w14:textId="77777777" w:rsidR="00E630AB" w:rsidRPr="00E630AB" w:rsidRDefault="00E630AB" w:rsidP="00E630AB">
      <w:pPr>
        <w:pStyle w:val="NoSpacing"/>
      </w:pPr>
      <w:r w:rsidRPr="00E630AB">
        <w:t>Have participants reflect/evaluate their Personal Goal.</w:t>
      </w:r>
    </w:p>
    <w:p w14:paraId="4BB43E8D" w14:textId="77777777" w:rsidR="00E630AB" w:rsidRPr="00E630AB" w:rsidRDefault="00E630AB" w:rsidP="00E630AB">
      <w:pPr>
        <w:pStyle w:val="NoSpacing"/>
      </w:pPr>
      <w:r>
        <w:t>Transition to writing task.</w:t>
      </w:r>
    </w:p>
    <w:p w14:paraId="5CD09331" w14:textId="77777777" w:rsidR="00891D25" w:rsidRDefault="00891D25" w:rsidP="00891D25">
      <w:pPr>
        <w:ind w:left="720"/>
        <w:rPr>
          <w:rFonts w:ascii="Perpetua" w:hAnsi="Perpetua"/>
          <w:sz w:val="26"/>
          <w:szCs w:val="26"/>
        </w:rPr>
      </w:pPr>
    </w:p>
    <w:p w14:paraId="48ABB530" w14:textId="77777777" w:rsidR="00DB146B" w:rsidRPr="003F6BE6" w:rsidRDefault="00A57307" w:rsidP="00DB146B">
      <w:pPr>
        <w:rPr>
          <w:rFonts w:ascii="Perpetua" w:hAnsi="Perpetua"/>
          <w:b/>
          <w:sz w:val="26"/>
          <w:szCs w:val="26"/>
          <w:u w:val="single"/>
        </w:rPr>
      </w:pPr>
      <w:r w:rsidRPr="00A57307">
        <w:rPr>
          <w:rFonts w:ascii="Perpetua" w:hAnsi="Perpetua"/>
          <w:b/>
          <w:sz w:val="26"/>
          <w:szCs w:val="26"/>
          <w:u w:val="single"/>
        </w:rPr>
        <w:t xml:space="preserve">Post-Seminar </w:t>
      </w:r>
      <w:r w:rsidR="00DB146B" w:rsidRPr="00A57307">
        <w:rPr>
          <w:rFonts w:ascii="Perpetua" w:hAnsi="Perpetua"/>
          <w:b/>
          <w:sz w:val="26"/>
          <w:szCs w:val="26"/>
          <w:u w:val="single"/>
        </w:rPr>
        <w:t xml:space="preserve">Content </w:t>
      </w:r>
    </w:p>
    <w:p w14:paraId="7E52CBF9" w14:textId="77777777" w:rsidR="005D6B0F" w:rsidRPr="006B734D" w:rsidRDefault="00DB146B" w:rsidP="006B734D">
      <w:pPr>
        <w:numPr>
          <w:ilvl w:val="0"/>
          <w:numId w:val="9"/>
        </w:numPr>
        <w:ind w:left="720"/>
        <w:rPr>
          <w:rFonts w:ascii="Perpetua" w:hAnsi="Perpetua"/>
          <w:sz w:val="26"/>
          <w:szCs w:val="26"/>
        </w:rPr>
      </w:pPr>
      <w:r w:rsidRPr="00735A2B">
        <w:rPr>
          <w:rFonts w:ascii="Perpetua" w:hAnsi="Perpetua"/>
          <w:b/>
          <w:sz w:val="26"/>
          <w:szCs w:val="26"/>
        </w:rPr>
        <w:t>Transition to Writing</w:t>
      </w:r>
      <w:r w:rsidRPr="00735A2B">
        <w:rPr>
          <w:rFonts w:ascii="Perpetua" w:hAnsi="Perpetua"/>
          <w:sz w:val="26"/>
          <w:szCs w:val="26"/>
        </w:rPr>
        <w:t xml:space="preserve">: </w:t>
      </w:r>
      <w:r w:rsidR="00D065E6">
        <w:rPr>
          <w:rFonts w:ascii="Perpetua" w:hAnsi="Perpetua"/>
          <w:i/>
          <w:sz w:val="26"/>
          <w:szCs w:val="26"/>
        </w:rPr>
        <w:t>C</w:t>
      </w:r>
      <w:r w:rsidR="006B734D" w:rsidRPr="00D065E6">
        <w:rPr>
          <w:rFonts w:ascii="Perpetua" w:hAnsi="Perpetua"/>
          <w:i/>
          <w:sz w:val="26"/>
          <w:szCs w:val="26"/>
        </w:rPr>
        <w:t xml:space="preserve">onsider </w:t>
      </w:r>
      <w:r w:rsidR="00D065E6" w:rsidRPr="00D065E6">
        <w:rPr>
          <w:rFonts w:ascii="Perpetua" w:hAnsi="Perpetua"/>
          <w:i/>
          <w:sz w:val="26"/>
          <w:szCs w:val="26"/>
        </w:rPr>
        <w:t>the precepts</w:t>
      </w:r>
      <w:r w:rsidR="00D065E6">
        <w:rPr>
          <w:rFonts w:ascii="Perpetua" w:hAnsi="Perpetua"/>
          <w:i/>
          <w:sz w:val="26"/>
          <w:szCs w:val="26"/>
        </w:rPr>
        <w:t xml:space="preserve"> and the Seminar ideas and values</w:t>
      </w:r>
      <w:r w:rsidR="006B734D" w:rsidRPr="00D065E6">
        <w:rPr>
          <w:rFonts w:ascii="Perpetua" w:hAnsi="Perpetua"/>
          <w:i/>
          <w:sz w:val="26"/>
          <w:szCs w:val="26"/>
        </w:rPr>
        <w:t>.</w:t>
      </w:r>
      <w:r w:rsidR="00D065E6">
        <w:rPr>
          <w:rFonts w:ascii="Perpetua" w:hAnsi="Perpetua"/>
          <w:i/>
          <w:sz w:val="26"/>
          <w:szCs w:val="26"/>
        </w:rPr>
        <w:t xml:space="preserve"> What lessons can we take from reading </w:t>
      </w:r>
      <w:r w:rsidR="00D065E6">
        <w:rPr>
          <w:rFonts w:ascii="Perpetua" w:hAnsi="Perpetua"/>
          <w:i/>
          <w:sz w:val="26"/>
          <w:szCs w:val="26"/>
          <w:u w:val="single"/>
        </w:rPr>
        <w:t>Wonder</w:t>
      </w:r>
      <w:r w:rsidR="00D065E6">
        <w:rPr>
          <w:rFonts w:ascii="Perpetua" w:hAnsi="Perpetua"/>
          <w:i/>
          <w:sz w:val="26"/>
          <w:szCs w:val="26"/>
        </w:rPr>
        <w:t>? Write a precept to share your thoughts.</w:t>
      </w:r>
    </w:p>
    <w:p w14:paraId="496811FB" w14:textId="77777777" w:rsidR="005D6B0F" w:rsidRPr="006B734D" w:rsidRDefault="00A57307" w:rsidP="006B734D">
      <w:pPr>
        <w:pStyle w:val="ListParagraph"/>
        <w:numPr>
          <w:ilvl w:val="0"/>
          <w:numId w:val="8"/>
        </w:numPr>
        <w:rPr>
          <w:rFonts w:ascii="Perpetua" w:hAnsi="Perpetua"/>
          <w:b/>
          <w:sz w:val="26"/>
          <w:szCs w:val="26"/>
        </w:rPr>
      </w:pPr>
      <w:r w:rsidRPr="00A57307">
        <w:rPr>
          <w:rFonts w:ascii="Perpetua" w:hAnsi="Perpetua"/>
          <w:b/>
          <w:sz w:val="26"/>
          <w:szCs w:val="26"/>
        </w:rPr>
        <w:t>Writing Task:</w:t>
      </w:r>
      <w:r w:rsidR="006B734D">
        <w:rPr>
          <w:rFonts w:ascii="Perpetua" w:hAnsi="Perpetua"/>
          <w:b/>
          <w:sz w:val="26"/>
          <w:szCs w:val="26"/>
        </w:rPr>
        <w:t xml:space="preserve"> </w:t>
      </w:r>
      <w:r w:rsidR="00D065E6">
        <w:rPr>
          <w:rFonts w:ascii="Perpetua" w:hAnsi="Perpetua"/>
          <w:sz w:val="26"/>
          <w:szCs w:val="26"/>
        </w:rPr>
        <w:t xml:space="preserve">Write your own precept to reflect on the novel </w:t>
      </w:r>
      <w:r w:rsidR="00D065E6">
        <w:rPr>
          <w:rFonts w:ascii="Perpetua" w:hAnsi="Perpetua"/>
          <w:sz w:val="26"/>
          <w:szCs w:val="26"/>
          <w:u w:val="single"/>
        </w:rPr>
        <w:t>Wonder</w:t>
      </w:r>
      <w:r w:rsidR="006B734D">
        <w:rPr>
          <w:rFonts w:ascii="Perpetua" w:hAnsi="Perpetua"/>
          <w:sz w:val="26"/>
          <w:szCs w:val="26"/>
        </w:rPr>
        <w:t>.</w:t>
      </w:r>
    </w:p>
    <w:p w14:paraId="3886B435" w14:textId="77777777" w:rsidR="005D6B0F" w:rsidRPr="006B734D" w:rsidRDefault="00A57307" w:rsidP="006B734D">
      <w:pPr>
        <w:numPr>
          <w:ilvl w:val="0"/>
          <w:numId w:val="8"/>
        </w:numPr>
        <w:rPr>
          <w:rFonts w:ascii="Perpetua" w:hAnsi="Perpetua"/>
          <w:sz w:val="26"/>
          <w:szCs w:val="26"/>
        </w:rPr>
      </w:pPr>
      <w:r>
        <w:rPr>
          <w:rFonts w:ascii="Perpetua" w:hAnsi="Perpetua"/>
          <w:b/>
          <w:sz w:val="26"/>
          <w:szCs w:val="26"/>
        </w:rPr>
        <w:t>Brainstorm:</w:t>
      </w:r>
      <w:r w:rsidR="00B77107">
        <w:rPr>
          <w:rFonts w:ascii="Perpetua" w:hAnsi="Perpetua"/>
          <w:b/>
          <w:sz w:val="26"/>
          <w:szCs w:val="26"/>
        </w:rPr>
        <w:t xml:space="preserve"> </w:t>
      </w:r>
      <w:r w:rsidR="00D065E6">
        <w:rPr>
          <w:rFonts w:ascii="Perpetua" w:hAnsi="Perpetua"/>
          <w:sz w:val="26"/>
          <w:szCs w:val="26"/>
        </w:rPr>
        <w:t>Review Ideas/Values, Mr. Browne’s Precepts and Postcard Precepts.</w:t>
      </w:r>
    </w:p>
    <w:p w14:paraId="22BC2FEB" w14:textId="77777777" w:rsidR="005D6B0F" w:rsidRPr="006B734D" w:rsidRDefault="00DB146B" w:rsidP="006B734D">
      <w:pPr>
        <w:numPr>
          <w:ilvl w:val="0"/>
          <w:numId w:val="8"/>
        </w:numPr>
        <w:rPr>
          <w:rFonts w:ascii="Perpetua" w:hAnsi="Perpetua"/>
          <w:sz w:val="26"/>
          <w:szCs w:val="26"/>
        </w:rPr>
      </w:pPr>
      <w:r w:rsidRPr="00A57307">
        <w:rPr>
          <w:rFonts w:ascii="Perpetua" w:hAnsi="Perpetua"/>
          <w:b/>
          <w:sz w:val="26"/>
          <w:szCs w:val="26"/>
        </w:rPr>
        <w:t xml:space="preserve">Structuring the </w:t>
      </w:r>
      <w:r w:rsidR="00A57307">
        <w:rPr>
          <w:rFonts w:ascii="Perpetua" w:hAnsi="Perpetua"/>
          <w:b/>
          <w:sz w:val="26"/>
          <w:szCs w:val="26"/>
        </w:rPr>
        <w:t>Writing:</w:t>
      </w:r>
      <w:r w:rsidR="00B77107">
        <w:rPr>
          <w:rFonts w:ascii="Perpetua" w:hAnsi="Perpetua"/>
          <w:b/>
          <w:sz w:val="26"/>
          <w:szCs w:val="26"/>
        </w:rPr>
        <w:t xml:space="preserve"> </w:t>
      </w:r>
      <w:r w:rsidR="00F74B78">
        <w:rPr>
          <w:rFonts w:ascii="Perpetua" w:hAnsi="Perpetua"/>
          <w:sz w:val="26"/>
          <w:szCs w:val="26"/>
        </w:rPr>
        <w:t>Use the modeled examples from the text as a guide.</w:t>
      </w:r>
    </w:p>
    <w:p w14:paraId="28871BF8" w14:textId="77777777" w:rsidR="005D6B0F" w:rsidRPr="006B734D" w:rsidRDefault="00DB146B" w:rsidP="005D6B0F">
      <w:pPr>
        <w:numPr>
          <w:ilvl w:val="0"/>
          <w:numId w:val="8"/>
        </w:numPr>
        <w:rPr>
          <w:rFonts w:ascii="Perpetua" w:hAnsi="Perpetua"/>
          <w:sz w:val="26"/>
          <w:szCs w:val="26"/>
        </w:rPr>
      </w:pPr>
      <w:r w:rsidRPr="00D76C21">
        <w:rPr>
          <w:rFonts w:ascii="Perpetua" w:hAnsi="Perpetua"/>
          <w:b/>
          <w:sz w:val="26"/>
          <w:szCs w:val="26"/>
        </w:rPr>
        <w:t>First Draft</w:t>
      </w:r>
      <w:r w:rsidR="00F74B78">
        <w:rPr>
          <w:rFonts w:ascii="Perpetua" w:hAnsi="Perpetua"/>
          <w:sz w:val="26"/>
          <w:szCs w:val="26"/>
        </w:rPr>
        <w:t xml:space="preserve">: Record rough draft on </w:t>
      </w:r>
      <w:r w:rsidR="00F74B78" w:rsidRPr="00F74B78">
        <w:rPr>
          <w:rFonts w:ascii="Perpetua" w:hAnsi="Perpetua"/>
          <w:i/>
          <w:sz w:val="26"/>
          <w:szCs w:val="26"/>
        </w:rPr>
        <w:t>Seminar Response Sheet</w:t>
      </w:r>
      <w:r w:rsidR="00F74B78">
        <w:rPr>
          <w:rFonts w:ascii="Perpetua" w:hAnsi="Perpetua"/>
          <w:sz w:val="26"/>
          <w:szCs w:val="26"/>
        </w:rPr>
        <w:t>.</w:t>
      </w:r>
    </w:p>
    <w:p w14:paraId="6248CB83" w14:textId="77777777" w:rsidR="005D6B0F" w:rsidRPr="006B734D" w:rsidRDefault="00A57307" w:rsidP="005D6DDA">
      <w:pPr>
        <w:numPr>
          <w:ilvl w:val="0"/>
          <w:numId w:val="8"/>
        </w:numPr>
        <w:rPr>
          <w:rFonts w:ascii="Perpetua" w:hAnsi="Perpetua"/>
          <w:sz w:val="26"/>
          <w:szCs w:val="26"/>
        </w:rPr>
      </w:pPr>
      <w:r w:rsidRPr="006B734D">
        <w:rPr>
          <w:rFonts w:ascii="Perpetua" w:hAnsi="Perpetua"/>
          <w:b/>
          <w:sz w:val="26"/>
          <w:szCs w:val="26"/>
        </w:rPr>
        <w:t>Collaborative Revision:</w:t>
      </w:r>
      <w:r w:rsidR="00B77107" w:rsidRPr="006B734D">
        <w:rPr>
          <w:rFonts w:ascii="Perpetua" w:hAnsi="Perpetua"/>
          <w:b/>
          <w:sz w:val="26"/>
          <w:szCs w:val="26"/>
        </w:rPr>
        <w:t xml:space="preserve"> </w:t>
      </w:r>
      <w:r w:rsidR="00F74B78">
        <w:rPr>
          <w:rFonts w:ascii="Perpetua" w:hAnsi="Perpetua"/>
          <w:sz w:val="26"/>
          <w:szCs w:val="26"/>
        </w:rPr>
        <w:t>Share your precept with a peer for feedback.</w:t>
      </w:r>
    </w:p>
    <w:p w14:paraId="1DB4594D" w14:textId="77777777" w:rsidR="005D6B0F" w:rsidRPr="006B734D" w:rsidRDefault="00A57307" w:rsidP="005D6B0F">
      <w:pPr>
        <w:numPr>
          <w:ilvl w:val="0"/>
          <w:numId w:val="8"/>
        </w:numPr>
        <w:rPr>
          <w:rFonts w:ascii="Perpetua" w:hAnsi="Perpetua"/>
          <w:sz w:val="26"/>
          <w:szCs w:val="26"/>
        </w:rPr>
      </w:pPr>
      <w:r>
        <w:rPr>
          <w:rFonts w:ascii="Perpetua" w:hAnsi="Perpetua"/>
          <w:b/>
          <w:sz w:val="26"/>
          <w:szCs w:val="26"/>
        </w:rPr>
        <w:t>Edit:</w:t>
      </w:r>
      <w:r w:rsidR="00B77107">
        <w:rPr>
          <w:rFonts w:ascii="Perpetua" w:hAnsi="Perpetua"/>
          <w:b/>
          <w:sz w:val="26"/>
          <w:szCs w:val="26"/>
        </w:rPr>
        <w:t xml:space="preserve"> </w:t>
      </w:r>
      <w:r w:rsidR="00F74B78">
        <w:rPr>
          <w:rFonts w:ascii="Perpetua" w:hAnsi="Perpetua"/>
          <w:sz w:val="26"/>
          <w:szCs w:val="26"/>
        </w:rPr>
        <w:t>Make revisions/edit as necessary.</w:t>
      </w:r>
    </w:p>
    <w:p w14:paraId="2AD2AA5A" w14:textId="77777777" w:rsidR="004B1475" w:rsidRPr="006B734D" w:rsidRDefault="00A57307" w:rsidP="006B734D">
      <w:pPr>
        <w:numPr>
          <w:ilvl w:val="0"/>
          <w:numId w:val="8"/>
        </w:numPr>
        <w:rPr>
          <w:rFonts w:ascii="Perpetua" w:hAnsi="Perpetua"/>
          <w:sz w:val="26"/>
          <w:szCs w:val="26"/>
        </w:rPr>
      </w:pPr>
      <w:r>
        <w:rPr>
          <w:rFonts w:ascii="Perpetua" w:hAnsi="Perpetua"/>
          <w:b/>
          <w:sz w:val="26"/>
          <w:szCs w:val="26"/>
        </w:rPr>
        <w:t>P</w:t>
      </w:r>
      <w:r w:rsidRPr="00A57307">
        <w:rPr>
          <w:rFonts w:ascii="Perpetua" w:hAnsi="Perpetua"/>
          <w:b/>
          <w:sz w:val="26"/>
          <w:szCs w:val="26"/>
        </w:rPr>
        <w:t>ublish:</w:t>
      </w:r>
      <w:r w:rsidR="00B77107">
        <w:rPr>
          <w:rFonts w:ascii="Perpetua" w:hAnsi="Perpetua"/>
          <w:b/>
          <w:sz w:val="26"/>
          <w:szCs w:val="26"/>
        </w:rPr>
        <w:t xml:space="preserve"> </w:t>
      </w:r>
      <w:r w:rsidR="00F74B78">
        <w:rPr>
          <w:rFonts w:ascii="Perpetua" w:hAnsi="Perpetua"/>
          <w:sz w:val="26"/>
          <w:szCs w:val="26"/>
        </w:rPr>
        <w:t xml:space="preserve">Record final draft of precept on sticky note to post on </w:t>
      </w:r>
      <w:r w:rsidR="00F74B78">
        <w:rPr>
          <w:rFonts w:ascii="Perpetua" w:hAnsi="Perpetua"/>
          <w:i/>
          <w:sz w:val="26"/>
          <w:szCs w:val="26"/>
        </w:rPr>
        <w:t>Ticket Out the Door.</w:t>
      </w:r>
    </w:p>
    <w:sectPr w:rsidR="004B1475" w:rsidRPr="006B734D">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C5FAC" w14:textId="77777777" w:rsidR="005E4547" w:rsidRDefault="005E4547" w:rsidP="00DB146B">
      <w:r>
        <w:separator/>
      </w:r>
    </w:p>
  </w:endnote>
  <w:endnote w:type="continuationSeparator" w:id="0">
    <w:p w14:paraId="76C7BDAE" w14:textId="77777777" w:rsidR="005E4547" w:rsidRDefault="005E4547" w:rsidP="00DB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MingLiU-ExtB">
    <w:panose1 w:val="02020500000000000000"/>
    <w:charset w:val="88"/>
    <w:family w:val="auto"/>
    <w:pitch w:val="variable"/>
    <w:sig w:usb0="8000002F" w:usb1="0A080008" w:usb2="00000010"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19021" w14:textId="77777777" w:rsidR="003A2A85" w:rsidRDefault="003A2A85">
    <w:pPr>
      <w:pStyle w:val="Footer"/>
      <w:jc w:val="center"/>
    </w:pPr>
  </w:p>
  <w:p w14:paraId="2442FDA2" w14:textId="77777777" w:rsidR="003A2A85" w:rsidRPr="003F6BE6" w:rsidRDefault="003A2A85" w:rsidP="003A2A85">
    <w:pPr>
      <w:rPr>
        <w:rFonts w:ascii="Perpetua" w:hAnsi="Perpetua"/>
        <w:sz w:val="26"/>
        <w:szCs w:val="26"/>
      </w:rPr>
    </w:pPr>
    <w:r>
      <w:rPr>
        <w:rFonts w:ascii="Perpetua" w:hAnsi="Perpetua"/>
        <w:sz w:val="26"/>
        <w:szCs w:val="26"/>
      </w:rPr>
      <w:t>Paideia</w:t>
    </w:r>
    <w:r w:rsidR="0049208C">
      <w:rPr>
        <w:rFonts w:ascii="Perpetua" w:hAnsi="Perpetua"/>
        <w:sz w:val="26"/>
        <w:szCs w:val="26"/>
      </w:rPr>
      <w:t xml:space="preserve"> Lesson Plan created by Christopher Martin</w:t>
    </w:r>
    <w:r w:rsidR="00DE1553">
      <w:rPr>
        <w:rFonts w:ascii="Perpetua" w:hAnsi="Perpetua"/>
        <w:sz w:val="26"/>
        <w:szCs w:val="26"/>
      </w:rPr>
      <w:t>/Meigs Academic</w:t>
    </w:r>
    <w:r w:rsidR="00082C25">
      <w:rPr>
        <w:rFonts w:ascii="Perpetua" w:hAnsi="Perpetua"/>
        <w:sz w:val="26"/>
        <w:szCs w:val="26"/>
      </w:rPr>
      <w:t xml:space="preserve"> Magnet School</w:t>
    </w:r>
  </w:p>
  <w:p w14:paraId="3908F9CE" w14:textId="77777777" w:rsidR="005D6B0F" w:rsidRDefault="005D6B0F" w:rsidP="005D6B0F">
    <w:pPr>
      <w:pStyle w:val="Footer"/>
      <w:jc w:val="right"/>
      <w:rPr>
        <w:noProof/>
      </w:rPr>
    </w:pPr>
    <w:r>
      <w:fldChar w:fldCharType="begin"/>
    </w:r>
    <w:r>
      <w:instrText xml:space="preserve"> PAGE   \* MERGEFORMAT </w:instrText>
    </w:r>
    <w:r>
      <w:fldChar w:fldCharType="separate"/>
    </w:r>
    <w:r w:rsidR="00253B6E">
      <w:rPr>
        <w:noProof/>
      </w:rPr>
      <w:t>1</w:t>
    </w:r>
    <w:r>
      <w:rPr>
        <w:noProof/>
      </w:rPr>
      <w:fldChar w:fldCharType="end"/>
    </w:r>
  </w:p>
  <w:p w14:paraId="28643864" w14:textId="77777777" w:rsidR="00DA3C75" w:rsidRDefault="005E45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2109" w14:textId="77777777" w:rsidR="005E4547" w:rsidRDefault="005E4547" w:rsidP="00DB146B">
      <w:r>
        <w:separator/>
      </w:r>
    </w:p>
  </w:footnote>
  <w:footnote w:type="continuationSeparator" w:id="0">
    <w:p w14:paraId="73CCFA82" w14:textId="77777777" w:rsidR="005E4547" w:rsidRDefault="005E4547" w:rsidP="00DB14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F6B2F" w14:textId="77777777" w:rsidR="00DA3C75" w:rsidRDefault="00735A2B" w:rsidP="00DA3C75">
    <w:pPr>
      <w:pStyle w:val="Header"/>
      <w:tabs>
        <w:tab w:val="clear" w:pos="4680"/>
        <w:tab w:val="clear" w:pos="9360"/>
        <w:tab w:val="center" w:pos="4320"/>
        <w:tab w:val="right" w:pos="8640"/>
      </w:tabs>
    </w:pPr>
    <w:r>
      <w:t>Seminar Plan:</w:t>
    </w:r>
    <w:r w:rsidR="00F74B78">
      <w:t xml:space="preserve"> </w:t>
    </w:r>
    <w:r w:rsidR="00F74B78">
      <w:rPr>
        <w:u w:val="single"/>
      </w:rPr>
      <w:t>Wonder</w:t>
    </w:r>
    <w:r w:rsidR="00F74B78">
      <w:t xml:space="preserve"> (Post-Reading Seminar)</w:t>
    </w:r>
    <w:r w:rsidR="00285639">
      <w:t xml:space="preserve"> </w:t>
    </w:r>
    <w:r w:rsidR="003A2A85">
      <w:tab/>
    </w:r>
    <w:r w:rsidR="00F74B78">
      <w:t xml:space="preserve">              </w:t>
    </w:r>
    <w:r w:rsidR="00DE1553">
      <w:t>Meigs Academic</w:t>
    </w:r>
    <w:r w:rsidR="00082C25">
      <w:t xml:space="preserve"> Magnet School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EB5"/>
    <w:multiLevelType w:val="hybridMultilevel"/>
    <w:tmpl w:val="B1AC9700"/>
    <w:lvl w:ilvl="0" w:tplc="48E6280C">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160915"/>
    <w:multiLevelType w:val="hybridMultilevel"/>
    <w:tmpl w:val="558C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57E5E"/>
    <w:multiLevelType w:val="hybridMultilevel"/>
    <w:tmpl w:val="4E2A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31E36"/>
    <w:multiLevelType w:val="hybridMultilevel"/>
    <w:tmpl w:val="59AED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E216C0"/>
    <w:multiLevelType w:val="hybridMultilevel"/>
    <w:tmpl w:val="166C6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07388"/>
    <w:multiLevelType w:val="hybridMultilevel"/>
    <w:tmpl w:val="9A3A1E5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50B85"/>
    <w:multiLevelType w:val="hybridMultilevel"/>
    <w:tmpl w:val="35F453D6"/>
    <w:lvl w:ilvl="0" w:tplc="A4CE1B04">
      <w:start w:val="3"/>
      <w:numFmt w:val="bullet"/>
      <w:lvlText w:val=""/>
      <w:lvlJc w:val="left"/>
      <w:pPr>
        <w:tabs>
          <w:tab w:val="num" w:pos="720"/>
        </w:tabs>
        <w:ind w:left="720" w:hanging="360"/>
      </w:pPr>
      <w:rPr>
        <w:rFonts w:ascii="Symbol" w:eastAsia="Times" w:hAnsi="Symbol" w:hint="default"/>
      </w:rPr>
    </w:lvl>
    <w:lvl w:ilvl="1" w:tplc="C152DDE0" w:tentative="1">
      <w:start w:val="1"/>
      <w:numFmt w:val="bullet"/>
      <w:lvlText w:val="o"/>
      <w:lvlJc w:val="left"/>
      <w:pPr>
        <w:tabs>
          <w:tab w:val="num" w:pos="1440"/>
        </w:tabs>
        <w:ind w:left="1440" w:hanging="360"/>
      </w:pPr>
      <w:rPr>
        <w:rFonts w:ascii="Courier New" w:hAnsi="Courier New" w:hint="default"/>
      </w:rPr>
    </w:lvl>
    <w:lvl w:ilvl="2" w:tplc="649E68AC" w:tentative="1">
      <w:start w:val="1"/>
      <w:numFmt w:val="bullet"/>
      <w:lvlText w:val=""/>
      <w:lvlJc w:val="left"/>
      <w:pPr>
        <w:tabs>
          <w:tab w:val="num" w:pos="2160"/>
        </w:tabs>
        <w:ind w:left="2160" w:hanging="360"/>
      </w:pPr>
      <w:rPr>
        <w:rFonts w:ascii="Wingdings" w:hAnsi="Wingdings" w:hint="default"/>
      </w:rPr>
    </w:lvl>
    <w:lvl w:ilvl="3" w:tplc="0A9075F0" w:tentative="1">
      <w:start w:val="1"/>
      <w:numFmt w:val="bullet"/>
      <w:lvlText w:val=""/>
      <w:lvlJc w:val="left"/>
      <w:pPr>
        <w:tabs>
          <w:tab w:val="num" w:pos="2880"/>
        </w:tabs>
        <w:ind w:left="2880" w:hanging="360"/>
      </w:pPr>
      <w:rPr>
        <w:rFonts w:ascii="Symbol" w:hAnsi="Symbol" w:hint="default"/>
      </w:rPr>
    </w:lvl>
    <w:lvl w:ilvl="4" w:tplc="EA64A93A" w:tentative="1">
      <w:start w:val="1"/>
      <w:numFmt w:val="bullet"/>
      <w:lvlText w:val="o"/>
      <w:lvlJc w:val="left"/>
      <w:pPr>
        <w:tabs>
          <w:tab w:val="num" w:pos="3600"/>
        </w:tabs>
        <w:ind w:left="3600" w:hanging="360"/>
      </w:pPr>
      <w:rPr>
        <w:rFonts w:ascii="Courier New" w:hAnsi="Courier New" w:hint="default"/>
      </w:rPr>
    </w:lvl>
    <w:lvl w:ilvl="5" w:tplc="87E49D00" w:tentative="1">
      <w:start w:val="1"/>
      <w:numFmt w:val="bullet"/>
      <w:lvlText w:val=""/>
      <w:lvlJc w:val="left"/>
      <w:pPr>
        <w:tabs>
          <w:tab w:val="num" w:pos="4320"/>
        </w:tabs>
        <w:ind w:left="4320" w:hanging="360"/>
      </w:pPr>
      <w:rPr>
        <w:rFonts w:ascii="Wingdings" w:hAnsi="Wingdings" w:hint="default"/>
      </w:rPr>
    </w:lvl>
    <w:lvl w:ilvl="6" w:tplc="B23AEB08" w:tentative="1">
      <w:start w:val="1"/>
      <w:numFmt w:val="bullet"/>
      <w:lvlText w:val=""/>
      <w:lvlJc w:val="left"/>
      <w:pPr>
        <w:tabs>
          <w:tab w:val="num" w:pos="5040"/>
        </w:tabs>
        <w:ind w:left="5040" w:hanging="360"/>
      </w:pPr>
      <w:rPr>
        <w:rFonts w:ascii="Symbol" w:hAnsi="Symbol" w:hint="default"/>
      </w:rPr>
    </w:lvl>
    <w:lvl w:ilvl="7" w:tplc="40CAD812" w:tentative="1">
      <w:start w:val="1"/>
      <w:numFmt w:val="bullet"/>
      <w:lvlText w:val="o"/>
      <w:lvlJc w:val="left"/>
      <w:pPr>
        <w:tabs>
          <w:tab w:val="num" w:pos="5760"/>
        </w:tabs>
        <w:ind w:left="5760" w:hanging="360"/>
      </w:pPr>
      <w:rPr>
        <w:rFonts w:ascii="Courier New" w:hAnsi="Courier New" w:hint="default"/>
      </w:rPr>
    </w:lvl>
    <w:lvl w:ilvl="8" w:tplc="B3AE8FD4" w:tentative="1">
      <w:start w:val="1"/>
      <w:numFmt w:val="bullet"/>
      <w:lvlText w:val=""/>
      <w:lvlJc w:val="left"/>
      <w:pPr>
        <w:tabs>
          <w:tab w:val="num" w:pos="6480"/>
        </w:tabs>
        <w:ind w:left="6480" w:hanging="360"/>
      </w:pPr>
      <w:rPr>
        <w:rFonts w:ascii="Wingdings" w:hAnsi="Wingdings" w:hint="default"/>
      </w:rPr>
    </w:lvl>
  </w:abstractNum>
  <w:abstractNum w:abstractNumId="7">
    <w:nsid w:val="346E1DA9"/>
    <w:multiLevelType w:val="hybridMultilevel"/>
    <w:tmpl w:val="0C9068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A0FA4"/>
    <w:multiLevelType w:val="hybridMultilevel"/>
    <w:tmpl w:val="7A94E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3A599C"/>
    <w:multiLevelType w:val="hybridMultilevel"/>
    <w:tmpl w:val="1BCCB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9DF38D2"/>
    <w:multiLevelType w:val="hybridMultilevel"/>
    <w:tmpl w:val="19F075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E583B"/>
    <w:multiLevelType w:val="hybridMultilevel"/>
    <w:tmpl w:val="57DE5982"/>
    <w:lvl w:ilvl="0" w:tplc="51D277FC">
      <w:start w:val="1"/>
      <w:numFmt w:val="bullet"/>
      <w:lvlText w:val=""/>
      <w:lvlJc w:val="left"/>
      <w:pPr>
        <w:ind w:left="216" w:hanging="216"/>
      </w:pPr>
      <w:rPr>
        <w:rFonts w:ascii="Symbol" w:hAnsi="Symbol" w:hint="default"/>
      </w:rPr>
    </w:lvl>
    <w:lvl w:ilvl="1" w:tplc="A11C3570">
      <w:start w:val="1"/>
      <w:numFmt w:val="bullet"/>
      <w:lvlText w:val="o"/>
      <w:lvlJc w:val="left"/>
      <w:pPr>
        <w:ind w:left="432" w:hanging="72"/>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763241"/>
    <w:multiLevelType w:val="hybridMultilevel"/>
    <w:tmpl w:val="180620C2"/>
    <w:lvl w:ilvl="0" w:tplc="2EFAA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E46660"/>
    <w:multiLevelType w:val="hybridMultilevel"/>
    <w:tmpl w:val="A3CC6912"/>
    <w:lvl w:ilvl="0" w:tplc="891EC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E53E8A"/>
    <w:multiLevelType w:val="hybridMultilevel"/>
    <w:tmpl w:val="D9D423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4980"/>
    <w:multiLevelType w:val="hybridMultilevel"/>
    <w:tmpl w:val="60F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93DD8"/>
    <w:multiLevelType w:val="hybridMultilevel"/>
    <w:tmpl w:val="988A8922"/>
    <w:lvl w:ilvl="0" w:tplc="D048D8B0">
      <w:numFmt w:val="bullet"/>
      <w:lvlText w:val="-"/>
      <w:lvlJc w:val="left"/>
      <w:pPr>
        <w:ind w:left="1080" w:hanging="360"/>
      </w:pPr>
      <w:rPr>
        <w:rFonts w:ascii="Perpetua" w:eastAsia="Times" w:hAnsi="Perpetu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5D0429"/>
    <w:multiLevelType w:val="hybridMultilevel"/>
    <w:tmpl w:val="825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1B762F"/>
    <w:multiLevelType w:val="hybridMultilevel"/>
    <w:tmpl w:val="993042C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5C0511C"/>
    <w:multiLevelType w:val="hybridMultilevel"/>
    <w:tmpl w:val="2CD09686"/>
    <w:lvl w:ilvl="0" w:tplc="FD764F8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67D47D77"/>
    <w:multiLevelType w:val="hybridMultilevel"/>
    <w:tmpl w:val="3FCA8FE8"/>
    <w:lvl w:ilvl="0" w:tplc="86A4EA7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BC4FAA"/>
    <w:multiLevelType w:val="hybridMultilevel"/>
    <w:tmpl w:val="73CE025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80473D1"/>
    <w:multiLevelType w:val="hybridMultilevel"/>
    <w:tmpl w:val="E1CA9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0"/>
  </w:num>
  <w:num w:numId="4">
    <w:abstractNumId w:val="21"/>
  </w:num>
  <w:num w:numId="5">
    <w:abstractNumId w:val="5"/>
  </w:num>
  <w:num w:numId="6">
    <w:abstractNumId w:val="10"/>
  </w:num>
  <w:num w:numId="7">
    <w:abstractNumId w:val="7"/>
  </w:num>
  <w:num w:numId="8">
    <w:abstractNumId w:val="14"/>
  </w:num>
  <w:num w:numId="9">
    <w:abstractNumId w:val="18"/>
  </w:num>
  <w:num w:numId="10">
    <w:abstractNumId w:val="8"/>
  </w:num>
  <w:num w:numId="11">
    <w:abstractNumId w:val="4"/>
  </w:num>
  <w:num w:numId="12">
    <w:abstractNumId w:val="22"/>
  </w:num>
  <w:num w:numId="13">
    <w:abstractNumId w:val="3"/>
  </w:num>
  <w:num w:numId="14">
    <w:abstractNumId w:val="9"/>
  </w:num>
  <w:num w:numId="15">
    <w:abstractNumId w:val="1"/>
  </w:num>
  <w:num w:numId="16">
    <w:abstractNumId w:val="15"/>
  </w:num>
  <w:num w:numId="17">
    <w:abstractNumId w:val="2"/>
  </w:num>
  <w:num w:numId="18">
    <w:abstractNumId w:val="17"/>
  </w:num>
  <w:num w:numId="19">
    <w:abstractNumId w:val="20"/>
  </w:num>
  <w:num w:numId="20">
    <w:abstractNumId w:val="11"/>
  </w:num>
  <w:num w:numId="21">
    <w:abstractNumId w:val="19"/>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6B"/>
    <w:rsid w:val="00082C25"/>
    <w:rsid w:val="000B6970"/>
    <w:rsid w:val="000D00E0"/>
    <w:rsid w:val="000F7933"/>
    <w:rsid w:val="00100A4D"/>
    <w:rsid w:val="00111F9C"/>
    <w:rsid w:val="001424AE"/>
    <w:rsid w:val="001D15D3"/>
    <w:rsid w:val="001F3D80"/>
    <w:rsid w:val="00222E26"/>
    <w:rsid w:val="00253B6E"/>
    <w:rsid w:val="00270E79"/>
    <w:rsid w:val="00285639"/>
    <w:rsid w:val="003A2A85"/>
    <w:rsid w:val="004478C4"/>
    <w:rsid w:val="0049208C"/>
    <w:rsid w:val="004A2FF8"/>
    <w:rsid w:val="004B1475"/>
    <w:rsid w:val="00532BB9"/>
    <w:rsid w:val="00573E12"/>
    <w:rsid w:val="0058439C"/>
    <w:rsid w:val="00597759"/>
    <w:rsid w:val="005C301E"/>
    <w:rsid w:val="005D6B0F"/>
    <w:rsid w:val="005E4547"/>
    <w:rsid w:val="006235AB"/>
    <w:rsid w:val="006845D3"/>
    <w:rsid w:val="006B734D"/>
    <w:rsid w:val="006C4514"/>
    <w:rsid w:val="006D3E68"/>
    <w:rsid w:val="00725F7B"/>
    <w:rsid w:val="00735A2B"/>
    <w:rsid w:val="00742F27"/>
    <w:rsid w:val="0080025A"/>
    <w:rsid w:val="00891D25"/>
    <w:rsid w:val="008924CD"/>
    <w:rsid w:val="00937E86"/>
    <w:rsid w:val="009A263D"/>
    <w:rsid w:val="009E7E3F"/>
    <w:rsid w:val="00A22BC2"/>
    <w:rsid w:val="00A57307"/>
    <w:rsid w:val="00AD56FB"/>
    <w:rsid w:val="00B77107"/>
    <w:rsid w:val="00BA497F"/>
    <w:rsid w:val="00BF6CBD"/>
    <w:rsid w:val="00C16385"/>
    <w:rsid w:val="00C23E8F"/>
    <w:rsid w:val="00CC69F8"/>
    <w:rsid w:val="00D065E6"/>
    <w:rsid w:val="00DB146B"/>
    <w:rsid w:val="00DC5A35"/>
    <w:rsid w:val="00DD27C2"/>
    <w:rsid w:val="00DE1553"/>
    <w:rsid w:val="00E54D1D"/>
    <w:rsid w:val="00E630AB"/>
    <w:rsid w:val="00F01188"/>
    <w:rsid w:val="00F4548A"/>
    <w:rsid w:val="00F74B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81B3"/>
  <w15:docId w15:val="{283A3B02-A1F0-434A-9DDB-AA7C839E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46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DB146B"/>
    <w:pPr>
      <w:keepNext/>
      <w:outlineLvl w:val="0"/>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146B"/>
    <w:rPr>
      <w:rFonts w:ascii="Times" w:eastAsia="Times" w:hAnsi="Times" w:cs="Times New Roman"/>
      <w:sz w:val="28"/>
      <w:szCs w:val="20"/>
      <w:u w:val="single"/>
    </w:rPr>
  </w:style>
  <w:style w:type="paragraph" w:styleId="BodyText">
    <w:name w:val="Body Text"/>
    <w:basedOn w:val="Normal"/>
    <w:link w:val="BodyTextChar"/>
    <w:rsid w:val="00DB146B"/>
    <w:rPr>
      <w:sz w:val="28"/>
    </w:rPr>
  </w:style>
  <w:style w:type="character" w:customStyle="1" w:styleId="BodyTextChar">
    <w:name w:val="Body Text Char"/>
    <w:basedOn w:val="DefaultParagraphFont"/>
    <w:link w:val="BodyText"/>
    <w:rsid w:val="00DB146B"/>
    <w:rPr>
      <w:rFonts w:ascii="Times" w:eastAsia="Times" w:hAnsi="Times" w:cs="Times New Roman"/>
      <w:sz w:val="28"/>
      <w:szCs w:val="20"/>
    </w:rPr>
  </w:style>
  <w:style w:type="paragraph" w:styleId="ListParagraph">
    <w:name w:val="List Paragraph"/>
    <w:basedOn w:val="Normal"/>
    <w:uiPriority w:val="34"/>
    <w:qFormat/>
    <w:rsid w:val="00DB146B"/>
    <w:pPr>
      <w:ind w:left="720"/>
    </w:pPr>
  </w:style>
  <w:style w:type="paragraph" w:styleId="Header">
    <w:name w:val="header"/>
    <w:basedOn w:val="Normal"/>
    <w:link w:val="HeaderChar"/>
    <w:uiPriority w:val="99"/>
    <w:unhideWhenUsed/>
    <w:rsid w:val="00DB146B"/>
    <w:pPr>
      <w:tabs>
        <w:tab w:val="center" w:pos="4680"/>
        <w:tab w:val="right" w:pos="9360"/>
      </w:tabs>
    </w:pPr>
  </w:style>
  <w:style w:type="character" w:customStyle="1" w:styleId="HeaderChar">
    <w:name w:val="Header Char"/>
    <w:basedOn w:val="DefaultParagraphFont"/>
    <w:link w:val="Header"/>
    <w:uiPriority w:val="99"/>
    <w:rsid w:val="00DB146B"/>
    <w:rPr>
      <w:rFonts w:ascii="Times" w:eastAsia="Times" w:hAnsi="Times" w:cs="Times New Roman"/>
      <w:sz w:val="24"/>
      <w:szCs w:val="20"/>
    </w:rPr>
  </w:style>
  <w:style w:type="paragraph" w:styleId="Footer">
    <w:name w:val="footer"/>
    <w:basedOn w:val="Normal"/>
    <w:link w:val="FooterChar"/>
    <w:uiPriority w:val="99"/>
    <w:unhideWhenUsed/>
    <w:rsid w:val="00DB146B"/>
    <w:pPr>
      <w:tabs>
        <w:tab w:val="center" w:pos="4680"/>
        <w:tab w:val="right" w:pos="9360"/>
      </w:tabs>
    </w:pPr>
  </w:style>
  <w:style w:type="character" w:customStyle="1" w:styleId="FooterChar">
    <w:name w:val="Footer Char"/>
    <w:basedOn w:val="DefaultParagraphFont"/>
    <w:link w:val="Footer"/>
    <w:uiPriority w:val="99"/>
    <w:rsid w:val="00DB146B"/>
    <w:rPr>
      <w:rFonts w:ascii="Times" w:eastAsia="Times" w:hAnsi="Times" w:cs="Times New Roman"/>
      <w:sz w:val="24"/>
      <w:szCs w:val="20"/>
    </w:rPr>
  </w:style>
  <w:style w:type="character" w:customStyle="1" w:styleId="apple-converted-space">
    <w:name w:val="apple-converted-space"/>
    <w:rsid w:val="00DB146B"/>
  </w:style>
  <w:style w:type="character" w:styleId="Hyperlink">
    <w:name w:val="Hyperlink"/>
    <w:uiPriority w:val="99"/>
    <w:semiHidden/>
    <w:unhideWhenUsed/>
    <w:rsid w:val="00DB146B"/>
    <w:rPr>
      <w:color w:val="0000FF"/>
      <w:u w:val="single"/>
    </w:rPr>
  </w:style>
  <w:style w:type="paragraph" w:styleId="BalloonText">
    <w:name w:val="Balloon Text"/>
    <w:basedOn w:val="Normal"/>
    <w:link w:val="BalloonTextChar"/>
    <w:uiPriority w:val="99"/>
    <w:semiHidden/>
    <w:unhideWhenUsed/>
    <w:rsid w:val="008924CD"/>
    <w:rPr>
      <w:rFonts w:ascii="Tahoma" w:hAnsi="Tahoma" w:cs="Tahoma"/>
      <w:sz w:val="16"/>
      <w:szCs w:val="16"/>
    </w:rPr>
  </w:style>
  <w:style w:type="character" w:customStyle="1" w:styleId="BalloonTextChar">
    <w:name w:val="Balloon Text Char"/>
    <w:basedOn w:val="DefaultParagraphFont"/>
    <w:link w:val="BalloonText"/>
    <w:uiPriority w:val="99"/>
    <w:semiHidden/>
    <w:rsid w:val="008924CD"/>
    <w:rPr>
      <w:rFonts w:ascii="Tahoma" w:eastAsia="Times" w:hAnsi="Tahoma" w:cs="Tahoma"/>
      <w:sz w:val="16"/>
      <w:szCs w:val="16"/>
    </w:rPr>
  </w:style>
  <w:style w:type="paragraph" w:styleId="NoSpacing">
    <w:name w:val="No Spacing"/>
    <w:uiPriority w:val="1"/>
    <w:qFormat/>
    <w:rsid w:val="003A2A85"/>
    <w:pPr>
      <w:spacing w:after="0" w:line="240" w:lineRule="auto"/>
    </w:pPr>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547708">
      <w:bodyDiv w:val="1"/>
      <w:marLeft w:val="0"/>
      <w:marRight w:val="0"/>
      <w:marTop w:val="0"/>
      <w:marBottom w:val="0"/>
      <w:divBdr>
        <w:top w:val="none" w:sz="0" w:space="0" w:color="auto"/>
        <w:left w:val="none" w:sz="0" w:space="0" w:color="auto"/>
        <w:bottom w:val="none" w:sz="0" w:space="0" w:color="auto"/>
        <w:right w:val="none" w:sz="0" w:space="0" w:color="auto"/>
      </w:divBdr>
      <w:divsChild>
        <w:div w:id="1506019443">
          <w:marLeft w:val="0"/>
          <w:marRight w:val="0"/>
          <w:marTop w:val="0"/>
          <w:marBottom w:val="0"/>
          <w:divBdr>
            <w:top w:val="none" w:sz="0" w:space="0" w:color="auto"/>
            <w:left w:val="none" w:sz="0" w:space="0" w:color="auto"/>
            <w:bottom w:val="none" w:sz="0" w:space="0" w:color="auto"/>
            <w:right w:val="none" w:sz="0" w:space="0" w:color="auto"/>
          </w:divBdr>
          <w:divsChild>
            <w:div w:id="1242982977">
              <w:marLeft w:val="0"/>
              <w:marRight w:val="0"/>
              <w:marTop w:val="0"/>
              <w:marBottom w:val="0"/>
              <w:divBdr>
                <w:top w:val="none" w:sz="0" w:space="0" w:color="auto"/>
                <w:left w:val="none" w:sz="0" w:space="0" w:color="auto"/>
                <w:bottom w:val="none" w:sz="0" w:space="0" w:color="auto"/>
                <w:right w:val="none" w:sz="0" w:space="0" w:color="auto"/>
              </w:divBdr>
              <w:divsChild>
                <w:div w:id="1341422556">
                  <w:marLeft w:val="0"/>
                  <w:marRight w:val="0"/>
                  <w:marTop w:val="0"/>
                  <w:marBottom w:val="0"/>
                  <w:divBdr>
                    <w:top w:val="none" w:sz="0" w:space="0" w:color="auto"/>
                    <w:left w:val="none" w:sz="0" w:space="0" w:color="auto"/>
                    <w:bottom w:val="none" w:sz="0" w:space="0" w:color="auto"/>
                    <w:right w:val="none" w:sz="0" w:space="0" w:color="auto"/>
                  </w:divBdr>
                  <w:divsChild>
                    <w:div w:id="565067556">
                      <w:marLeft w:val="0"/>
                      <w:marRight w:val="0"/>
                      <w:marTop w:val="0"/>
                      <w:marBottom w:val="1320"/>
                      <w:divBdr>
                        <w:top w:val="none" w:sz="0" w:space="0" w:color="auto"/>
                        <w:left w:val="none" w:sz="0" w:space="0" w:color="auto"/>
                        <w:bottom w:val="none" w:sz="0" w:space="0" w:color="auto"/>
                        <w:right w:val="none" w:sz="0" w:space="0" w:color="auto"/>
                      </w:divBdr>
                      <w:divsChild>
                        <w:div w:id="1616717110">
                          <w:marLeft w:val="0"/>
                          <w:marRight w:val="0"/>
                          <w:marTop w:val="0"/>
                          <w:marBottom w:val="0"/>
                          <w:divBdr>
                            <w:top w:val="none" w:sz="0" w:space="0" w:color="auto"/>
                            <w:left w:val="none" w:sz="0" w:space="0" w:color="auto"/>
                            <w:bottom w:val="none" w:sz="0" w:space="0" w:color="auto"/>
                            <w:right w:val="none" w:sz="0" w:space="0" w:color="auto"/>
                          </w:divBdr>
                          <w:divsChild>
                            <w:div w:id="499319534">
                              <w:marLeft w:val="0"/>
                              <w:marRight w:val="0"/>
                              <w:marTop w:val="0"/>
                              <w:marBottom w:val="0"/>
                              <w:divBdr>
                                <w:top w:val="none" w:sz="0" w:space="0" w:color="auto"/>
                                <w:left w:val="none" w:sz="0" w:space="0" w:color="auto"/>
                                <w:bottom w:val="none" w:sz="0" w:space="0" w:color="auto"/>
                                <w:right w:val="none" w:sz="0" w:space="0" w:color="auto"/>
                              </w:divBdr>
                              <w:divsChild>
                                <w:div w:id="1154372509">
                                  <w:marLeft w:val="0"/>
                                  <w:marRight w:val="0"/>
                                  <w:marTop w:val="0"/>
                                  <w:marBottom w:val="0"/>
                                  <w:divBdr>
                                    <w:top w:val="none" w:sz="0" w:space="0" w:color="auto"/>
                                    <w:left w:val="none" w:sz="0" w:space="0" w:color="auto"/>
                                    <w:bottom w:val="none" w:sz="0" w:space="0" w:color="auto"/>
                                    <w:right w:val="none" w:sz="0" w:space="0" w:color="auto"/>
                                  </w:divBdr>
                                </w:div>
                                <w:div w:id="1154225817">
                                  <w:marLeft w:val="0"/>
                                  <w:marRight w:val="0"/>
                                  <w:marTop w:val="0"/>
                                  <w:marBottom w:val="0"/>
                                  <w:divBdr>
                                    <w:top w:val="none" w:sz="0" w:space="0" w:color="auto"/>
                                    <w:left w:val="none" w:sz="0" w:space="0" w:color="auto"/>
                                    <w:bottom w:val="none" w:sz="0" w:space="0" w:color="auto"/>
                                    <w:right w:val="none" w:sz="0" w:space="0" w:color="auto"/>
                                  </w:divBdr>
                                </w:div>
                                <w:div w:id="1760981889">
                                  <w:marLeft w:val="0"/>
                                  <w:marRight w:val="0"/>
                                  <w:marTop w:val="0"/>
                                  <w:marBottom w:val="0"/>
                                  <w:divBdr>
                                    <w:top w:val="none" w:sz="0" w:space="0" w:color="auto"/>
                                    <w:left w:val="none" w:sz="0" w:space="0" w:color="auto"/>
                                    <w:bottom w:val="none" w:sz="0" w:space="0" w:color="auto"/>
                                    <w:right w:val="none" w:sz="0" w:space="0" w:color="auto"/>
                                  </w:divBdr>
                                </w:div>
                                <w:div w:id="1307315962">
                                  <w:marLeft w:val="0"/>
                                  <w:marRight w:val="0"/>
                                  <w:marTop w:val="0"/>
                                  <w:marBottom w:val="0"/>
                                  <w:divBdr>
                                    <w:top w:val="none" w:sz="0" w:space="0" w:color="auto"/>
                                    <w:left w:val="none" w:sz="0" w:space="0" w:color="auto"/>
                                    <w:bottom w:val="none" w:sz="0" w:space="0" w:color="auto"/>
                                    <w:right w:val="none" w:sz="0" w:space="0" w:color="auto"/>
                                  </w:divBdr>
                                </w:div>
                                <w:div w:id="387146328">
                                  <w:marLeft w:val="0"/>
                                  <w:marRight w:val="0"/>
                                  <w:marTop w:val="0"/>
                                  <w:marBottom w:val="0"/>
                                  <w:divBdr>
                                    <w:top w:val="none" w:sz="0" w:space="0" w:color="auto"/>
                                    <w:left w:val="none" w:sz="0" w:space="0" w:color="auto"/>
                                    <w:bottom w:val="none" w:sz="0" w:space="0" w:color="auto"/>
                                    <w:right w:val="none" w:sz="0" w:space="0" w:color="auto"/>
                                  </w:divBdr>
                                </w:div>
                                <w:div w:id="2110008440">
                                  <w:marLeft w:val="0"/>
                                  <w:marRight w:val="0"/>
                                  <w:marTop w:val="0"/>
                                  <w:marBottom w:val="0"/>
                                  <w:divBdr>
                                    <w:top w:val="none" w:sz="0" w:space="0" w:color="auto"/>
                                    <w:left w:val="none" w:sz="0" w:space="0" w:color="auto"/>
                                    <w:bottom w:val="none" w:sz="0" w:space="0" w:color="auto"/>
                                    <w:right w:val="none" w:sz="0" w:space="0" w:color="auto"/>
                                  </w:divBdr>
                                </w:div>
                                <w:div w:id="321541956">
                                  <w:marLeft w:val="0"/>
                                  <w:marRight w:val="0"/>
                                  <w:marTop w:val="0"/>
                                  <w:marBottom w:val="0"/>
                                  <w:divBdr>
                                    <w:top w:val="none" w:sz="0" w:space="0" w:color="auto"/>
                                    <w:left w:val="none" w:sz="0" w:space="0" w:color="auto"/>
                                    <w:bottom w:val="none" w:sz="0" w:space="0" w:color="auto"/>
                                    <w:right w:val="none" w:sz="0" w:space="0" w:color="auto"/>
                                  </w:divBdr>
                                </w:div>
                                <w:div w:id="1793086570">
                                  <w:marLeft w:val="0"/>
                                  <w:marRight w:val="0"/>
                                  <w:marTop w:val="0"/>
                                  <w:marBottom w:val="0"/>
                                  <w:divBdr>
                                    <w:top w:val="none" w:sz="0" w:space="0" w:color="auto"/>
                                    <w:left w:val="none" w:sz="0" w:space="0" w:color="auto"/>
                                    <w:bottom w:val="none" w:sz="0" w:space="0" w:color="auto"/>
                                    <w:right w:val="none" w:sz="0" w:space="0" w:color="auto"/>
                                  </w:divBdr>
                                </w:div>
                                <w:div w:id="173306323">
                                  <w:marLeft w:val="0"/>
                                  <w:marRight w:val="0"/>
                                  <w:marTop w:val="0"/>
                                  <w:marBottom w:val="0"/>
                                  <w:divBdr>
                                    <w:top w:val="none" w:sz="0" w:space="0" w:color="auto"/>
                                    <w:left w:val="none" w:sz="0" w:space="0" w:color="auto"/>
                                    <w:bottom w:val="none" w:sz="0" w:space="0" w:color="auto"/>
                                    <w:right w:val="none" w:sz="0" w:space="0" w:color="auto"/>
                                  </w:divBdr>
                                </w:div>
                                <w:div w:id="1438479650">
                                  <w:marLeft w:val="0"/>
                                  <w:marRight w:val="0"/>
                                  <w:marTop w:val="0"/>
                                  <w:marBottom w:val="0"/>
                                  <w:divBdr>
                                    <w:top w:val="none" w:sz="0" w:space="0" w:color="auto"/>
                                    <w:left w:val="none" w:sz="0" w:space="0" w:color="auto"/>
                                    <w:bottom w:val="none" w:sz="0" w:space="0" w:color="auto"/>
                                    <w:right w:val="none" w:sz="0" w:space="0" w:color="auto"/>
                                  </w:divBdr>
                                </w:div>
                                <w:div w:id="1058364653">
                                  <w:marLeft w:val="0"/>
                                  <w:marRight w:val="0"/>
                                  <w:marTop w:val="0"/>
                                  <w:marBottom w:val="0"/>
                                  <w:divBdr>
                                    <w:top w:val="none" w:sz="0" w:space="0" w:color="auto"/>
                                    <w:left w:val="none" w:sz="0" w:space="0" w:color="auto"/>
                                    <w:bottom w:val="none" w:sz="0" w:space="0" w:color="auto"/>
                                    <w:right w:val="none" w:sz="0" w:space="0" w:color="auto"/>
                                  </w:divBdr>
                                </w:div>
                                <w:div w:id="213473718">
                                  <w:marLeft w:val="0"/>
                                  <w:marRight w:val="0"/>
                                  <w:marTop w:val="0"/>
                                  <w:marBottom w:val="0"/>
                                  <w:divBdr>
                                    <w:top w:val="none" w:sz="0" w:space="0" w:color="auto"/>
                                    <w:left w:val="none" w:sz="0" w:space="0" w:color="auto"/>
                                    <w:bottom w:val="none" w:sz="0" w:space="0" w:color="auto"/>
                                    <w:right w:val="none" w:sz="0" w:space="0" w:color="auto"/>
                                  </w:divBdr>
                                </w:div>
                                <w:div w:id="7779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13303">
      <w:bodyDiv w:val="1"/>
      <w:marLeft w:val="0"/>
      <w:marRight w:val="0"/>
      <w:marTop w:val="0"/>
      <w:marBottom w:val="0"/>
      <w:divBdr>
        <w:top w:val="none" w:sz="0" w:space="0" w:color="auto"/>
        <w:left w:val="none" w:sz="0" w:space="0" w:color="auto"/>
        <w:bottom w:val="none" w:sz="0" w:space="0" w:color="auto"/>
        <w:right w:val="none" w:sz="0" w:space="0" w:color="auto"/>
      </w:divBdr>
      <w:divsChild>
        <w:div w:id="2133673141">
          <w:marLeft w:val="0"/>
          <w:marRight w:val="0"/>
          <w:marTop w:val="0"/>
          <w:marBottom w:val="0"/>
          <w:divBdr>
            <w:top w:val="none" w:sz="0" w:space="0" w:color="auto"/>
            <w:left w:val="none" w:sz="0" w:space="0" w:color="auto"/>
            <w:bottom w:val="none" w:sz="0" w:space="0" w:color="auto"/>
            <w:right w:val="none" w:sz="0" w:space="0" w:color="auto"/>
          </w:divBdr>
          <w:divsChild>
            <w:div w:id="303169606">
              <w:marLeft w:val="0"/>
              <w:marRight w:val="0"/>
              <w:marTop w:val="0"/>
              <w:marBottom w:val="0"/>
              <w:divBdr>
                <w:top w:val="none" w:sz="0" w:space="0" w:color="auto"/>
                <w:left w:val="none" w:sz="0" w:space="0" w:color="auto"/>
                <w:bottom w:val="none" w:sz="0" w:space="0" w:color="auto"/>
                <w:right w:val="none" w:sz="0" w:space="0" w:color="auto"/>
              </w:divBdr>
              <w:divsChild>
                <w:div w:id="1796678369">
                  <w:marLeft w:val="0"/>
                  <w:marRight w:val="0"/>
                  <w:marTop w:val="0"/>
                  <w:marBottom w:val="0"/>
                  <w:divBdr>
                    <w:top w:val="none" w:sz="0" w:space="0" w:color="auto"/>
                    <w:left w:val="none" w:sz="0" w:space="0" w:color="auto"/>
                    <w:bottom w:val="none" w:sz="0" w:space="0" w:color="auto"/>
                    <w:right w:val="none" w:sz="0" w:space="0" w:color="auto"/>
                  </w:divBdr>
                  <w:divsChild>
                    <w:div w:id="295914330">
                      <w:marLeft w:val="0"/>
                      <w:marRight w:val="0"/>
                      <w:marTop w:val="0"/>
                      <w:marBottom w:val="0"/>
                      <w:divBdr>
                        <w:top w:val="none" w:sz="0" w:space="0" w:color="auto"/>
                        <w:left w:val="none" w:sz="0" w:space="0" w:color="auto"/>
                        <w:bottom w:val="none" w:sz="0" w:space="0" w:color="auto"/>
                        <w:right w:val="none" w:sz="0" w:space="0" w:color="auto"/>
                      </w:divBdr>
                      <w:divsChild>
                        <w:div w:id="198979684">
                          <w:marLeft w:val="0"/>
                          <w:marRight w:val="0"/>
                          <w:marTop w:val="0"/>
                          <w:marBottom w:val="0"/>
                          <w:divBdr>
                            <w:top w:val="none" w:sz="0" w:space="0" w:color="auto"/>
                            <w:left w:val="none" w:sz="0" w:space="0" w:color="auto"/>
                            <w:bottom w:val="none" w:sz="0" w:space="0" w:color="auto"/>
                            <w:right w:val="none" w:sz="0" w:space="0" w:color="auto"/>
                          </w:divBdr>
                          <w:divsChild>
                            <w:div w:id="1355810973">
                              <w:marLeft w:val="0"/>
                              <w:marRight w:val="0"/>
                              <w:marTop w:val="0"/>
                              <w:marBottom w:val="0"/>
                              <w:divBdr>
                                <w:top w:val="none" w:sz="0" w:space="0" w:color="auto"/>
                                <w:left w:val="none" w:sz="0" w:space="0" w:color="auto"/>
                                <w:bottom w:val="none" w:sz="0" w:space="0" w:color="auto"/>
                                <w:right w:val="none" w:sz="0" w:space="0" w:color="auto"/>
                              </w:divBdr>
                              <w:divsChild>
                                <w:div w:id="838733250">
                                  <w:marLeft w:val="0"/>
                                  <w:marRight w:val="0"/>
                                  <w:marTop w:val="0"/>
                                  <w:marBottom w:val="0"/>
                                  <w:divBdr>
                                    <w:top w:val="none" w:sz="0" w:space="0" w:color="auto"/>
                                    <w:left w:val="none" w:sz="0" w:space="0" w:color="auto"/>
                                    <w:bottom w:val="none" w:sz="0" w:space="0" w:color="auto"/>
                                    <w:right w:val="none" w:sz="0" w:space="0" w:color="auto"/>
                                  </w:divBdr>
                                  <w:divsChild>
                                    <w:div w:id="1732345165">
                                      <w:marLeft w:val="0"/>
                                      <w:marRight w:val="0"/>
                                      <w:marTop w:val="0"/>
                                      <w:marBottom w:val="0"/>
                                      <w:divBdr>
                                        <w:top w:val="none" w:sz="0" w:space="0" w:color="auto"/>
                                        <w:left w:val="none" w:sz="0" w:space="0" w:color="auto"/>
                                        <w:bottom w:val="none" w:sz="0" w:space="0" w:color="auto"/>
                                        <w:right w:val="none" w:sz="0" w:space="0" w:color="auto"/>
                                      </w:divBdr>
                                      <w:divsChild>
                                        <w:div w:id="1367021852">
                                          <w:marLeft w:val="0"/>
                                          <w:marRight w:val="0"/>
                                          <w:marTop w:val="0"/>
                                          <w:marBottom w:val="0"/>
                                          <w:divBdr>
                                            <w:top w:val="none" w:sz="0" w:space="0" w:color="auto"/>
                                            <w:left w:val="none" w:sz="0" w:space="0" w:color="auto"/>
                                            <w:bottom w:val="none" w:sz="0" w:space="0" w:color="auto"/>
                                            <w:right w:val="none" w:sz="0" w:space="0" w:color="auto"/>
                                          </w:divBdr>
                                          <w:divsChild>
                                            <w:div w:id="916867293">
                                              <w:marLeft w:val="0"/>
                                              <w:marRight w:val="0"/>
                                              <w:marTop w:val="0"/>
                                              <w:marBottom w:val="0"/>
                                              <w:divBdr>
                                                <w:top w:val="none" w:sz="0" w:space="0" w:color="auto"/>
                                                <w:left w:val="none" w:sz="0" w:space="0" w:color="auto"/>
                                                <w:bottom w:val="none" w:sz="0" w:space="0" w:color="auto"/>
                                                <w:right w:val="none" w:sz="0" w:space="0" w:color="auto"/>
                                              </w:divBdr>
                                              <w:divsChild>
                                                <w:div w:id="1784958082">
                                                  <w:marLeft w:val="0"/>
                                                  <w:marRight w:val="0"/>
                                                  <w:marTop w:val="0"/>
                                                  <w:marBottom w:val="0"/>
                                                  <w:divBdr>
                                                    <w:top w:val="none" w:sz="0" w:space="0" w:color="auto"/>
                                                    <w:left w:val="none" w:sz="0" w:space="0" w:color="auto"/>
                                                    <w:bottom w:val="none" w:sz="0" w:space="0" w:color="auto"/>
                                                    <w:right w:val="none" w:sz="0" w:space="0" w:color="auto"/>
                                                  </w:divBdr>
                                                  <w:divsChild>
                                                    <w:div w:id="862863674">
                                                      <w:marLeft w:val="0"/>
                                                      <w:marRight w:val="0"/>
                                                      <w:marTop w:val="0"/>
                                                      <w:marBottom w:val="0"/>
                                                      <w:divBdr>
                                                        <w:top w:val="none" w:sz="0" w:space="0" w:color="auto"/>
                                                        <w:left w:val="none" w:sz="0" w:space="0" w:color="auto"/>
                                                        <w:bottom w:val="none" w:sz="0" w:space="0" w:color="auto"/>
                                                        <w:right w:val="none" w:sz="0" w:space="0" w:color="auto"/>
                                                      </w:divBdr>
                                                      <w:divsChild>
                                                        <w:div w:id="1299070691">
                                                          <w:marLeft w:val="0"/>
                                                          <w:marRight w:val="0"/>
                                                          <w:marTop w:val="0"/>
                                                          <w:marBottom w:val="0"/>
                                                          <w:divBdr>
                                                            <w:top w:val="none" w:sz="0" w:space="0" w:color="auto"/>
                                                            <w:left w:val="none" w:sz="0" w:space="0" w:color="auto"/>
                                                            <w:bottom w:val="none" w:sz="0" w:space="0" w:color="auto"/>
                                                            <w:right w:val="none" w:sz="0" w:space="0" w:color="auto"/>
                                                          </w:divBdr>
                                                          <w:divsChild>
                                                            <w:div w:id="1049189041">
                                                              <w:marLeft w:val="0"/>
                                                              <w:marRight w:val="0"/>
                                                              <w:marTop w:val="0"/>
                                                              <w:marBottom w:val="0"/>
                                                              <w:divBdr>
                                                                <w:top w:val="none" w:sz="0" w:space="0" w:color="auto"/>
                                                                <w:left w:val="none" w:sz="0" w:space="0" w:color="auto"/>
                                                                <w:bottom w:val="none" w:sz="0" w:space="0" w:color="auto"/>
                                                                <w:right w:val="none" w:sz="0" w:space="0" w:color="auto"/>
                                                              </w:divBdr>
                                                              <w:divsChild>
                                                                <w:div w:id="1201553864">
                                                                  <w:marLeft w:val="480"/>
                                                                  <w:marRight w:val="0"/>
                                                                  <w:marTop w:val="0"/>
                                                                  <w:marBottom w:val="0"/>
                                                                  <w:divBdr>
                                                                    <w:top w:val="none" w:sz="0" w:space="0" w:color="auto"/>
                                                                    <w:left w:val="none" w:sz="0" w:space="0" w:color="auto"/>
                                                                    <w:bottom w:val="none" w:sz="0" w:space="0" w:color="auto"/>
                                                                    <w:right w:val="none" w:sz="0" w:space="0" w:color="auto"/>
                                                                  </w:divBdr>
                                                                  <w:divsChild>
                                                                    <w:div w:id="194118418">
                                                                      <w:marLeft w:val="0"/>
                                                                      <w:marRight w:val="0"/>
                                                                      <w:marTop w:val="0"/>
                                                                      <w:marBottom w:val="0"/>
                                                                      <w:divBdr>
                                                                        <w:top w:val="none" w:sz="0" w:space="0" w:color="auto"/>
                                                                        <w:left w:val="none" w:sz="0" w:space="0" w:color="auto"/>
                                                                        <w:bottom w:val="none" w:sz="0" w:space="0" w:color="auto"/>
                                                                        <w:right w:val="none" w:sz="0" w:space="0" w:color="auto"/>
                                                                      </w:divBdr>
                                                                      <w:divsChild>
                                                                        <w:div w:id="1822457655">
                                                                          <w:marLeft w:val="0"/>
                                                                          <w:marRight w:val="0"/>
                                                                          <w:marTop w:val="0"/>
                                                                          <w:marBottom w:val="0"/>
                                                                          <w:divBdr>
                                                                            <w:top w:val="none" w:sz="0" w:space="0" w:color="auto"/>
                                                                            <w:left w:val="none" w:sz="0" w:space="0" w:color="auto"/>
                                                                            <w:bottom w:val="none" w:sz="0" w:space="0" w:color="auto"/>
                                                                            <w:right w:val="none" w:sz="0" w:space="0" w:color="auto"/>
                                                                          </w:divBdr>
                                                                          <w:divsChild>
                                                                            <w:div w:id="616762522">
                                                                              <w:marLeft w:val="0"/>
                                                                              <w:marRight w:val="0"/>
                                                                              <w:marTop w:val="0"/>
                                                                              <w:marBottom w:val="0"/>
                                                                              <w:divBdr>
                                                                                <w:top w:val="none" w:sz="0" w:space="0" w:color="auto"/>
                                                                                <w:left w:val="none" w:sz="0" w:space="0" w:color="auto"/>
                                                                                <w:bottom w:val="none" w:sz="0" w:space="0" w:color="auto"/>
                                                                                <w:right w:val="none" w:sz="0" w:space="0" w:color="auto"/>
                                                                              </w:divBdr>
                                                                              <w:divsChild>
                                                                                <w:div w:id="1463573765">
                                                                                  <w:marLeft w:val="0"/>
                                                                                  <w:marRight w:val="0"/>
                                                                                  <w:marTop w:val="0"/>
                                                                                  <w:marBottom w:val="0"/>
                                                                                  <w:divBdr>
                                                                                    <w:top w:val="none" w:sz="0" w:space="0" w:color="auto"/>
                                                                                    <w:left w:val="none" w:sz="0" w:space="0" w:color="auto"/>
                                                                                    <w:bottom w:val="none" w:sz="0" w:space="0" w:color="auto"/>
                                                                                    <w:right w:val="none" w:sz="0" w:space="0" w:color="auto"/>
                                                                                  </w:divBdr>
                                                                                  <w:divsChild>
                                                                                    <w:div w:id="1109394715">
                                                                                      <w:marLeft w:val="0"/>
                                                                                      <w:marRight w:val="0"/>
                                                                                      <w:marTop w:val="0"/>
                                                                                      <w:marBottom w:val="0"/>
                                                                                      <w:divBdr>
                                                                                        <w:top w:val="none" w:sz="0" w:space="0" w:color="auto"/>
                                                                                        <w:left w:val="none" w:sz="0" w:space="0" w:color="auto"/>
                                                                                        <w:bottom w:val="none" w:sz="0" w:space="0" w:color="auto"/>
                                                                                        <w:right w:val="none" w:sz="0" w:space="0" w:color="auto"/>
                                                                                      </w:divBdr>
                                                                                      <w:divsChild>
                                                                                        <w:div w:id="405345560">
                                                                                          <w:marLeft w:val="0"/>
                                                                                          <w:marRight w:val="0"/>
                                                                                          <w:marTop w:val="30"/>
                                                                                          <w:marBottom w:val="0"/>
                                                                                          <w:divBdr>
                                                                                            <w:top w:val="none" w:sz="0" w:space="0" w:color="auto"/>
                                                                                            <w:left w:val="none" w:sz="0" w:space="0" w:color="auto"/>
                                                                                            <w:bottom w:val="single" w:sz="6" w:space="23" w:color="auto"/>
                                                                                            <w:right w:val="none" w:sz="0" w:space="0" w:color="auto"/>
                                                                                          </w:divBdr>
                                                                                          <w:divsChild>
                                                                                            <w:div w:id="2041399218">
                                                                                              <w:marLeft w:val="0"/>
                                                                                              <w:marRight w:val="0"/>
                                                                                              <w:marTop w:val="0"/>
                                                                                              <w:marBottom w:val="0"/>
                                                                                              <w:divBdr>
                                                                                                <w:top w:val="none" w:sz="0" w:space="0" w:color="auto"/>
                                                                                                <w:left w:val="none" w:sz="0" w:space="0" w:color="auto"/>
                                                                                                <w:bottom w:val="none" w:sz="0" w:space="0" w:color="auto"/>
                                                                                                <w:right w:val="none" w:sz="0" w:space="0" w:color="auto"/>
                                                                                              </w:divBdr>
                                                                                              <w:divsChild>
                                                                                                <w:div w:id="1096635955">
                                                                                                  <w:marLeft w:val="0"/>
                                                                                                  <w:marRight w:val="0"/>
                                                                                                  <w:marTop w:val="0"/>
                                                                                                  <w:marBottom w:val="0"/>
                                                                                                  <w:divBdr>
                                                                                                    <w:top w:val="none" w:sz="0" w:space="0" w:color="auto"/>
                                                                                                    <w:left w:val="none" w:sz="0" w:space="0" w:color="auto"/>
                                                                                                    <w:bottom w:val="none" w:sz="0" w:space="0" w:color="auto"/>
                                                                                                    <w:right w:val="none" w:sz="0" w:space="0" w:color="auto"/>
                                                                                                  </w:divBdr>
                                                                                                  <w:divsChild>
                                                                                                    <w:div w:id="972976948">
                                                                                                      <w:marLeft w:val="0"/>
                                                                                                      <w:marRight w:val="0"/>
                                                                                                      <w:marTop w:val="0"/>
                                                                                                      <w:marBottom w:val="0"/>
                                                                                                      <w:divBdr>
                                                                                                        <w:top w:val="none" w:sz="0" w:space="0" w:color="auto"/>
                                                                                                        <w:left w:val="none" w:sz="0" w:space="0" w:color="auto"/>
                                                                                                        <w:bottom w:val="none" w:sz="0" w:space="0" w:color="auto"/>
                                                                                                        <w:right w:val="none" w:sz="0" w:space="0" w:color="auto"/>
                                                                                                      </w:divBdr>
                                                                                                      <w:divsChild>
                                                                                                        <w:div w:id="555974466">
                                                                                                          <w:marLeft w:val="0"/>
                                                                                                          <w:marRight w:val="0"/>
                                                                                                          <w:marTop w:val="0"/>
                                                                                                          <w:marBottom w:val="0"/>
                                                                                                          <w:divBdr>
                                                                                                            <w:top w:val="none" w:sz="0" w:space="0" w:color="auto"/>
                                                                                                            <w:left w:val="none" w:sz="0" w:space="0" w:color="auto"/>
                                                                                                            <w:bottom w:val="none" w:sz="0" w:space="0" w:color="auto"/>
                                                                                                            <w:right w:val="none" w:sz="0" w:space="0" w:color="auto"/>
                                                                                                          </w:divBdr>
                                                                                                          <w:divsChild>
                                                                                                            <w:div w:id="70201388">
                                                                                                              <w:marLeft w:val="0"/>
                                                                                                              <w:marRight w:val="0"/>
                                                                                                              <w:marTop w:val="75"/>
                                                                                                              <w:marBottom w:val="0"/>
                                                                                                              <w:divBdr>
                                                                                                                <w:top w:val="none" w:sz="0" w:space="0" w:color="auto"/>
                                                                                                                <w:left w:val="none" w:sz="0" w:space="0" w:color="auto"/>
                                                                                                                <w:bottom w:val="none" w:sz="0" w:space="0" w:color="auto"/>
                                                                                                                <w:right w:val="none" w:sz="0" w:space="0" w:color="auto"/>
                                                                                                              </w:divBdr>
                                                                                                              <w:divsChild>
                                                                                                                <w:div w:id="1813909842">
                                                                                                                  <w:marLeft w:val="0"/>
                                                                                                                  <w:marRight w:val="0"/>
                                                                                                                  <w:marTop w:val="0"/>
                                                                                                                  <w:marBottom w:val="0"/>
                                                                                                                  <w:divBdr>
                                                                                                                    <w:top w:val="none" w:sz="0" w:space="0" w:color="auto"/>
                                                                                                                    <w:left w:val="none" w:sz="0" w:space="0" w:color="auto"/>
                                                                                                                    <w:bottom w:val="none" w:sz="0" w:space="0" w:color="auto"/>
                                                                                                                    <w:right w:val="none" w:sz="0" w:space="0" w:color="auto"/>
                                                                                                                  </w:divBdr>
                                                                                                                  <w:divsChild>
                                                                                                                    <w:div w:id="648747977">
                                                                                                                      <w:marLeft w:val="0"/>
                                                                                                                      <w:marRight w:val="0"/>
                                                                                                                      <w:marTop w:val="0"/>
                                                                                                                      <w:marBottom w:val="0"/>
                                                                                                                      <w:divBdr>
                                                                                                                        <w:top w:val="none" w:sz="0" w:space="0" w:color="auto"/>
                                                                                                                        <w:left w:val="none" w:sz="0" w:space="0" w:color="auto"/>
                                                                                                                        <w:bottom w:val="none" w:sz="0" w:space="0" w:color="auto"/>
                                                                                                                        <w:right w:val="none" w:sz="0" w:space="0" w:color="auto"/>
                                                                                                                      </w:divBdr>
                                                                                                                      <w:divsChild>
                                                                                                                        <w:div w:id="1368094819">
                                                                                                                          <w:marLeft w:val="0"/>
                                                                                                                          <w:marRight w:val="0"/>
                                                                                                                          <w:marTop w:val="0"/>
                                                                                                                          <w:marBottom w:val="0"/>
                                                                                                                          <w:divBdr>
                                                                                                                            <w:top w:val="none" w:sz="0" w:space="0" w:color="auto"/>
                                                                                                                            <w:left w:val="none" w:sz="0" w:space="0" w:color="auto"/>
                                                                                                                            <w:bottom w:val="none" w:sz="0" w:space="0" w:color="auto"/>
                                                                                                                            <w:right w:val="none" w:sz="0" w:space="0" w:color="auto"/>
                                                                                                                          </w:divBdr>
                                                                                                                          <w:divsChild>
                                                                                                                            <w:div w:id="576748990">
                                                                                                                              <w:marLeft w:val="0"/>
                                                                                                                              <w:marRight w:val="0"/>
                                                                                                                              <w:marTop w:val="0"/>
                                                                                                                              <w:marBottom w:val="0"/>
                                                                                                                              <w:divBdr>
                                                                                                                                <w:top w:val="none" w:sz="0" w:space="0" w:color="auto"/>
                                                                                                                                <w:left w:val="none" w:sz="0" w:space="0" w:color="auto"/>
                                                                                                                                <w:bottom w:val="none" w:sz="0" w:space="0" w:color="auto"/>
                                                                                                                                <w:right w:val="none" w:sz="0" w:space="0" w:color="auto"/>
                                                                                                                              </w:divBdr>
                                                                                                                            </w:div>
                                                                                                                            <w:div w:id="447555275">
                                                                                                                              <w:marLeft w:val="0"/>
                                                                                                                              <w:marRight w:val="0"/>
                                                                                                                              <w:marTop w:val="0"/>
                                                                                                                              <w:marBottom w:val="0"/>
                                                                                                                              <w:divBdr>
                                                                                                                                <w:top w:val="none" w:sz="0" w:space="0" w:color="auto"/>
                                                                                                                                <w:left w:val="none" w:sz="0" w:space="0" w:color="auto"/>
                                                                                                                                <w:bottom w:val="none" w:sz="0" w:space="0" w:color="auto"/>
                                                                                                                                <w:right w:val="none" w:sz="0" w:space="0" w:color="auto"/>
                                                                                                                              </w:divBdr>
                                                                                                                            </w:div>
                                                                                                                            <w:div w:id="1342509013">
                                                                                                                              <w:marLeft w:val="0"/>
                                                                                                                              <w:marRight w:val="0"/>
                                                                                                                              <w:marTop w:val="0"/>
                                                                                                                              <w:marBottom w:val="0"/>
                                                                                                                              <w:divBdr>
                                                                                                                                <w:top w:val="none" w:sz="0" w:space="0" w:color="auto"/>
                                                                                                                                <w:left w:val="none" w:sz="0" w:space="0" w:color="auto"/>
                                                                                                                                <w:bottom w:val="none" w:sz="0" w:space="0" w:color="auto"/>
                                                                                                                                <w:right w:val="none" w:sz="0" w:space="0" w:color="auto"/>
                                                                                                                              </w:divBdr>
                                                                                                                            </w:div>
                                                                                                                            <w:div w:id="1694261301">
                                                                                                                              <w:marLeft w:val="0"/>
                                                                                                                              <w:marRight w:val="0"/>
                                                                                                                              <w:marTop w:val="0"/>
                                                                                                                              <w:marBottom w:val="0"/>
                                                                                                                              <w:divBdr>
                                                                                                                                <w:top w:val="none" w:sz="0" w:space="0" w:color="auto"/>
                                                                                                                                <w:left w:val="none" w:sz="0" w:space="0" w:color="auto"/>
                                                                                                                                <w:bottom w:val="none" w:sz="0" w:space="0" w:color="auto"/>
                                                                                                                                <w:right w:val="none" w:sz="0" w:space="0" w:color="auto"/>
                                                                                                                              </w:divBdr>
                                                                                                                            </w:div>
                                                                                                                            <w:div w:id="1685286338">
                                                                                                                              <w:marLeft w:val="0"/>
                                                                                                                              <w:marRight w:val="0"/>
                                                                                                                              <w:marTop w:val="0"/>
                                                                                                                              <w:marBottom w:val="0"/>
                                                                                                                              <w:divBdr>
                                                                                                                                <w:top w:val="none" w:sz="0" w:space="0" w:color="auto"/>
                                                                                                                                <w:left w:val="none" w:sz="0" w:space="0" w:color="auto"/>
                                                                                                                                <w:bottom w:val="none" w:sz="0" w:space="0" w:color="auto"/>
                                                                                                                                <w:right w:val="none" w:sz="0" w:space="0" w:color="auto"/>
                                                                                                                              </w:divBdr>
                                                                                                                            </w:div>
                                                                                                                            <w:div w:id="1635719077">
                                                                                                                              <w:marLeft w:val="0"/>
                                                                                                                              <w:marRight w:val="0"/>
                                                                                                                              <w:marTop w:val="0"/>
                                                                                                                              <w:marBottom w:val="0"/>
                                                                                                                              <w:divBdr>
                                                                                                                                <w:top w:val="none" w:sz="0" w:space="0" w:color="auto"/>
                                                                                                                                <w:left w:val="none" w:sz="0" w:space="0" w:color="auto"/>
                                                                                                                                <w:bottom w:val="none" w:sz="0" w:space="0" w:color="auto"/>
                                                                                                                                <w:right w:val="none" w:sz="0" w:space="0" w:color="auto"/>
                                                                                                                              </w:divBdr>
                                                                                                                            </w:div>
                                                                                                                            <w:div w:id="625702137">
                                                                                                                              <w:marLeft w:val="0"/>
                                                                                                                              <w:marRight w:val="0"/>
                                                                                                                              <w:marTop w:val="0"/>
                                                                                                                              <w:marBottom w:val="0"/>
                                                                                                                              <w:divBdr>
                                                                                                                                <w:top w:val="none" w:sz="0" w:space="0" w:color="auto"/>
                                                                                                                                <w:left w:val="none" w:sz="0" w:space="0" w:color="auto"/>
                                                                                                                                <w:bottom w:val="none" w:sz="0" w:space="0" w:color="auto"/>
                                                                                                                                <w:right w:val="none" w:sz="0" w:space="0" w:color="auto"/>
                                                                                                                              </w:divBdr>
                                                                                                                            </w:div>
                                                                                                                            <w:div w:id="758254606">
                                                                                                                              <w:marLeft w:val="0"/>
                                                                                                                              <w:marRight w:val="0"/>
                                                                                                                              <w:marTop w:val="0"/>
                                                                                                                              <w:marBottom w:val="0"/>
                                                                                                                              <w:divBdr>
                                                                                                                                <w:top w:val="none" w:sz="0" w:space="0" w:color="auto"/>
                                                                                                                                <w:left w:val="none" w:sz="0" w:space="0" w:color="auto"/>
                                                                                                                                <w:bottom w:val="none" w:sz="0" w:space="0" w:color="auto"/>
                                                                                                                                <w:right w:val="none" w:sz="0" w:space="0" w:color="auto"/>
                                                                                                                              </w:divBdr>
                                                                                                                            </w:div>
                                                                                                                            <w:div w:id="194256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3802</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wendy.ikoku</dc:creator>
  <cp:lastModifiedBy>Maly, Hillary</cp:lastModifiedBy>
  <cp:revision>2</cp:revision>
  <cp:lastPrinted>2015-02-02T21:08:00Z</cp:lastPrinted>
  <dcterms:created xsi:type="dcterms:W3CDTF">2017-10-17T13:29:00Z</dcterms:created>
  <dcterms:modified xsi:type="dcterms:W3CDTF">2017-10-17T13:29:00Z</dcterms:modified>
</cp:coreProperties>
</file>