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954A" w14:textId="1B6ABDB4" w:rsidR="000F1BA7" w:rsidRPr="00156024" w:rsidRDefault="00ED2D95" w:rsidP="00156024">
      <w:pPr>
        <w:spacing w:line="276" w:lineRule="auto"/>
        <w:rPr>
          <w:rFonts w:ascii="Georgia" w:hAnsi="Georgia"/>
        </w:rPr>
      </w:pPr>
      <w:bookmarkStart w:id="0" w:name="_GoBack"/>
      <w:bookmarkEnd w:id="0"/>
      <w:r w:rsidRPr="000F1BA7">
        <w:rPr>
          <w:rFonts w:ascii="Georgia" w:hAnsi="Georgia"/>
        </w:rPr>
        <w:t>Name: ________________</w:t>
      </w:r>
      <w:r w:rsidR="00156024">
        <w:rPr>
          <w:rFonts w:ascii="Georgia" w:hAnsi="Georgia"/>
        </w:rPr>
        <w:t>___</w:t>
      </w:r>
      <w:r w:rsidRPr="000F1BA7">
        <w:rPr>
          <w:rFonts w:ascii="Georgia" w:hAnsi="Georgia"/>
        </w:rPr>
        <w:t>__</w:t>
      </w:r>
      <w:r w:rsidR="00156024">
        <w:rPr>
          <w:rFonts w:ascii="Georgia" w:hAnsi="Georgia"/>
        </w:rPr>
        <w:t xml:space="preserve"> Block: _______________ </w:t>
      </w:r>
      <w:r w:rsidRPr="000F1BA7">
        <w:rPr>
          <w:rFonts w:ascii="Georgia" w:hAnsi="Georgia"/>
        </w:rPr>
        <w:t>Date: ___________________</w:t>
      </w:r>
    </w:p>
    <w:p w14:paraId="5944A4D0" w14:textId="57A05220" w:rsidR="00ED2D95" w:rsidRPr="00C26D50" w:rsidRDefault="00ED2D95" w:rsidP="00156024">
      <w:pPr>
        <w:spacing w:line="276" w:lineRule="auto"/>
        <w:jc w:val="center"/>
        <w:rPr>
          <w:rFonts w:ascii="Georgia" w:hAnsi="Georgia"/>
          <w:sz w:val="28"/>
        </w:rPr>
      </w:pPr>
      <w:r w:rsidRPr="00C26D50">
        <w:rPr>
          <w:rFonts w:ascii="Georgia" w:hAnsi="Georgia"/>
          <w:b/>
          <w:sz w:val="28"/>
          <w:u w:val="single"/>
        </w:rPr>
        <w:t>The Westing Game</w:t>
      </w:r>
      <w:r w:rsidR="000F1BA7" w:rsidRPr="00C26D50">
        <w:rPr>
          <w:rFonts w:ascii="Georgia" w:hAnsi="Georgia"/>
          <w:sz w:val="28"/>
        </w:rPr>
        <w:t xml:space="preserve">: </w:t>
      </w:r>
      <w:r w:rsidRPr="00C26D50">
        <w:rPr>
          <w:rFonts w:ascii="Georgia" w:hAnsi="Georgia"/>
          <w:b/>
          <w:sz w:val="28"/>
        </w:rPr>
        <w:t>Chapters 1-6 Comprehension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D2D95" w:rsidRPr="000F1BA7" w14:paraId="1565130F" w14:textId="77777777" w:rsidTr="00ED2D95">
        <w:tc>
          <w:tcPr>
            <w:tcW w:w="5508" w:type="dxa"/>
          </w:tcPr>
          <w:p w14:paraId="39739881" w14:textId="77777777" w:rsidR="00ED2D95" w:rsidRPr="000F1BA7" w:rsidRDefault="00ED2D95" w:rsidP="0065681F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0F1BA7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508" w:type="dxa"/>
          </w:tcPr>
          <w:p w14:paraId="22AE57A5" w14:textId="04865211" w:rsidR="00ED2D95" w:rsidRPr="000F1BA7" w:rsidRDefault="00ED2D95" w:rsidP="0065681F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0F1BA7">
              <w:rPr>
                <w:rFonts w:ascii="Georgia" w:hAnsi="Georgia"/>
                <w:b/>
              </w:rPr>
              <w:t>Due Date</w:t>
            </w:r>
            <w:r w:rsidR="00496A5B" w:rsidRPr="000F1BA7">
              <w:rPr>
                <w:rFonts w:ascii="Georgia" w:hAnsi="Georgia"/>
                <w:b/>
              </w:rPr>
              <w:t>:</w:t>
            </w:r>
          </w:p>
        </w:tc>
      </w:tr>
      <w:tr w:rsidR="00ED2D95" w:rsidRPr="000F1BA7" w14:paraId="783F7A7B" w14:textId="77777777" w:rsidTr="00ED2D95">
        <w:tc>
          <w:tcPr>
            <w:tcW w:w="5508" w:type="dxa"/>
          </w:tcPr>
          <w:p w14:paraId="6198F02D" w14:textId="30071A49" w:rsidR="00ED2D95" w:rsidRPr="000F1BA7" w:rsidRDefault="00496A5B" w:rsidP="002D70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0F1BA7">
              <w:rPr>
                <w:rFonts w:ascii="Georgia" w:hAnsi="Georgia"/>
              </w:rPr>
              <w:t>Chapter 1: Sunset Towers</w:t>
            </w:r>
          </w:p>
        </w:tc>
        <w:tc>
          <w:tcPr>
            <w:tcW w:w="5508" w:type="dxa"/>
          </w:tcPr>
          <w:p w14:paraId="4342E45C" w14:textId="5D6184DE" w:rsidR="00ED2D95" w:rsidRPr="000F1BA7" w:rsidRDefault="00ED2D95" w:rsidP="00ED2D9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ED2D95" w:rsidRPr="000F1BA7" w14:paraId="42A44080" w14:textId="77777777" w:rsidTr="00ED2D95">
        <w:tc>
          <w:tcPr>
            <w:tcW w:w="5508" w:type="dxa"/>
          </w:tcPr>
          <w:p w14:paraId="364AB174" w14:textId="3E268DD7" w:rsidR="00ED2D95" w:rsidRPr="000F1BA7" w:rsidRDefault="00496A5B" w:rsidP="002D70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0F1BA7">
              <w:rPr>
                <w:rFonts w:ascii="Georgia" w:hAnsi="Georgia"/>
              </w:rPr>
              <w:t xml:space="preserve">Chapter 2: Ghosts or Worse </w:t>
            </w:r>
          </w:p>
        </w:tc>
        <w:tc>
          <w:tcPr>
            <w:tcW w:w="5508" w:type="dxa"/>
          </w:tcPr>
          <w:p w14:paraId="6A8670DA" w14:textId="01331663" w:rsidR="00ED2D95" w:rsidRPr="000F1BA7" w:rsidRDefault="00ED2D95" w:rsidP="00ED2D9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ED2D95" w:rsidRPr="000F1BA7" w14:paraId="07D83BCE" w14:textId="77777777" w:rsidTr="00ED2D95">
        <w:tc>
          <w:tcPr>
            <w:tcW w:w="5508" w:type="dxa"/>
          </w:tcPr>
          <w:p w14:paraId="324B3828" w14:textId="155E0C5D" w:rsidR="00ED2D95" w:rsidRPr="000F1BA7" w:rsidRDefault="00496A5B" w:rsidP="002D70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0F1BA7">
              <w:rPr>
                <w:rFonts w:ascii="Georgia" w:hAnsi="Georgia"/>
              </w:rPr>
              <w:t>Chapter 3:</w:t>
            </w:r>
            <w:r w:rsidR="00E06BAD">
              <w:rPr>
                <w:rFonts w:ascii="Georgia" w:hAnsi="Georgia"/>
              </w:rPr>
              <w:t xml:space="preserve"> </w:t>
            </w:r>
            <w:r w:rsidRPr="000F1BA7">
              <w:rPr>
                <w:rFonts w:ascii="Georgia" w:hAnsi="Georgia"/>
              </w:rPr>
              <w:t>Tenants In and Out</w:t>
            </w:r>
          </w:p>
        </w:tc>
        <w:tc>
          <w:tcPr>
            <w:tcW w:w="5508" w:type="dxa"/>
          </w:tcPr>
          <w:p w14:paraId="0AB61F37" w14:textId="1FEE905C" w:rsidR="00ED2D95" w:rsidRPr="000F1BA7" w:rsidRDefault="00ED2D95" w:rsidP="00ED2D9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496A5B" w:rsidRPr="000F1BA7" w14:paraId="602DFBBB" w14:textId="77777777" w:rsidTr="00ED2D95">
        <w:tc>
          <w:tcPr>
            <w:tcW w:w="5508" w:type="dxa"/>
          </w:tcPr>
          <w:p w14:paraId="585EF4B2" w14:textId="3F79EA2B" w:rsidR="00496A5B" w:rsidRPr="000F1BA7" w:rsidRDefault="00496A5B" w:rsidP="002D70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0F1BA7">
              <w:rPr>
                <w:rFonts w:ascii="Georgia" w:hAnsi="Georgia"/>
              </w:rPr>
              <w:t>Chapter 4: The Corpse Found</w:t>
            </w:r>
          </w:p>
        </w:tc>
        <w:tc>
          <w:tcPr>
            <w:tcW w:w="5508" w:type="dxa"/>
          </w:tcPr>
          <w:p w14:paraId="4DDE31EC" w14:textId="1E24DC56" w:rsidR="00496A5B" w:rsidRPr="000F1BA7" w:rsidRDefault="00496A5B" w:rsidP="00ED2D9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65F40" w:rsidRPr="000F1BA7" w14:paraId="70B9B342" w14:textId="77777777" w:rsidTr="00ED2D95">
        <w:tc>
          <w:tcPr>
            <w:tcW w:w="5508" w:type="dxa"/>
          </w:tcPr>
          <w:p w14:paraId="68A42628" w14:textId="215021B0" w:rsidR="00165F40" w:rsidRPr="000F1BA7" w:rsidRDefault="00165F40" w:rsidP="002D70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0F1BA7">
              <w:rPr>
                <w:rFonts w:ascii="Georgia" w:hAnsi="Georgia"/>
              </w:rPr>
              <w:t>Chapter 5: Sixteen Heirs</w:t>
            </w:r>
          </w:p>
        </w:tc>
        <w:tc>
          <w:tcPr>
            <w:tcW w:w="5508" w:type="dxa"/>
          </w:tcPr>
          <w:p w14:paraId="7C58AB89" w14:textId="07259617" w:rsidR="00165F40" w:rsidRPr="000F1BA7" w:rsidRDefault="00165F40" w:rsidP="00ED2D95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65F40" w:rsidRPr="000F1BA7" w14:paraId="318E297F" w14:textId="77777777" w:rsidTr="00ED2D95">
        <w:tc>
          <w:tcPr>
            <w:tcW w:w="5508" w:type="dxa"/>
          </w:tcPr>
          <w:p w14:paraId="6AA7B17A" w14:textId="1A2931AF" w:rsidR="00165F40" w:rsidRPr="000F1BA7" w:rsidRDefault="00165F40" w:rsidP="002D70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 w:rsidRPr="000F1BA7">
              <w:rPr>
                <w:rFonts w:ascii="Georgia" w:hAnsi="Georgia"/>
              </w:rPr>
              <w:t xml:space="preserve">Chapter 6: The Westing Will </w:t>
            </w:r>
          </w:p>
        </w:tc>
        <w:tc>
          <w:tcPr>
            <w:tcW w:w="5508" w:type="dxa"/>
          </w:tcPr>
          <w:p w14:paraId="3E5081BE" w14:textId="47FBAD16" w:rsidR="00165F40" w:rsidRPr="000F1BA7" w:rsidRDefault="00165F40" w:rsidP="00ED2D95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329C4BD2" w14:textId="77777777" w:rsidR="00036656" w:rsidRPr="000F1BA7" w:rsidRDefault="00036656" w:rsidP="00036656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36656" w:rsidRPr="000F1BA7" w14:paraId="0DF38C75" w14:textId="77777777" w:rsidTr="004C352D">
        <w:tc>
          <w:tcPr>
            <w:tcW w:w="11016" w:type="dxa"/>
          </w:tcPr>
          <w:p w14:paraId="3115904E" w14:textId="570B3AF1" w:rsidR="00036656" w:rsidRPr="000F1BA7" w:rsidRDefault="00036656" w:rsidP="004C352D">
            <w:p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  <w:u w:val="single"/>
              </w:rPr>
              <w:t>Directions for all comprehension questions:</w:t>
            </w:r>
          </w:p>
          <w:p w14:paraId="234DD216" w14:textId="20B4A38A" w:rsidR="00036656" w:rsidRPr="000F1BA7" w:rsidRDefault="00036656" w:rsidP="004C352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Read the </w:t>
            </w:r>
            <w:r w:rsidR="00D13C01" w:rsidRPr="000F1BA7">
              <w:rPr>
                <w:rFonts w:ascii="Georgia" w:hAnsi="Georgia"/>
                <w:i/>
              </w:rPr>
              <w:t>chapters</w:t>
            </w:r>
            <w:r w:rsidRPr="000F1BA7">
              <w:rPr>
                <w:rFonts w:ascii="Georgia" w:hAnsi="Georgia"/>
                <w:i/>
              </w:rPr>
              <w:t xml:space="preserve"> </w:t>
            </w:r>
            <w:r w:rsidR="00D13C01" w:rsidRPr="000F1BA7">
              <w:rPr>
                <w:rFonts w:ascii="Georgia" w:hAnsi="Georgia"/>
                <w:i/>
              </w:rPr>
              <w:t>specified</w:t>
            </w:r>
            <w:r w:rsidRPr="000F1BA7">
              <w:rPr>
                <w:rFonts w:ascii="Georgia" w:hAnsi="Georgia"/>
                <w:i/>
              </w:rPr>
              <w:t xml:space="preserve"> above and answer the questions below. </w:t>
            </w:r>
          </w:p>
          <w:p w14:paraId="7B814FFC" w14:textId="109F0CD6" w:rsidR="00036656" w:rsidRPr="000F1BA7" w:rsidRDefault="00036656" w:rsidP="004C352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Restate the question </w:t>
            </w:r>
            <w:r w:rsidR="007305E2" w:rsidRPr="000F1BA7">
              <w:rPr>
                <w:rFonts w:ascii="Georgia" w:hAnsi="Georgia"/>
                <w:i/>
              </w:rPr>
              <w:t xml:space="preserve">&amp; use complete sentences. </w:t>
            </w:r>
            <w:r w:rsidR="00F37C43">
              <w:rPr>
                <w:rFonts w:ascii="Georgia" w:hAnsi="Georgia"/>
                <w:i/>
              </w:rPr>
              <w:t xml:space="preserve">Utilize the ACE method. </w:t>
            </w:r>
          </w:p>
          <w:p w14:paraId="2AE66704" w14:textId="086DB300" w:rsidR="00036656" w:rsidRPr="000F1BA7" w:rsidRDefault="005241C7" w:rsidP="004C352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Make annotations in your book. Underline &amp; label where you find each response/something that helps you answer the question. </w:t>
            </w:r>
          </w:p>
          <w:p w14:paraId="640AD0A7" w14:textId="78CA952C" w:rsidR="00036656" w:rsidRPr="000F1BA7" w:rsidRDefault="005241C7" w:rsidP="004C352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 w:rsidRPr="000F1BA7">
              <w:rPr>
                <w:rFonts w:ascii="Georgia" w:hAnsi="Georgia"/>
                <w:i/>
              </w:rPr>
              <w:t xml:space="preserve">Record the page number. </w:t>
            </w:r>
          </w:p>
        </w:tc>
      </w:tr>
    </w:tbl>
    <w:p w14:paraId="53602CA9" w14:textId="77777777" w:rsidR="00036656" w:rsidRPr="000F1BA7" w:rsidRDefault="00036656" w:rsidP="00156024">
      <w:pPr>
        <w:spacing w:line="360" w:lineRule="auto"/>
        <w:rPr>
          <w:rFonts w:ascii="Georgia" w:hAnsi="Georgia"/>
          <w:sz w:val="28"/>
          <w:szCs w:val="28"/>
        </w:rPr>
      </w:pPr>
    </w:p>
    <w:p w14:paraId="168CD852" w14:textId="208CCE49" w:rsidR="00410815" w:rsidRPr="000F1BA7" w:rsidRDefault="00410815" w:rsidP="00A912F9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F1BA7">
        <w:rPr>
          <w:rFonts w:ascii="Georgia" w:hAnsi="Georgia"/>
          <w:b/>
          <w:sz w:val="28"/>
          <w:szCs w:val="28"/>
        </w:rPr>
        <w:t>Chapter 1: Sunset Towers</w:t>
      </w:r>
    </w:p>
    <w:p w14:paraId="2B9E262A" w14:textId="319A8B34" w:rsidR="00036656" w:rsidRPr="000F1BA7" w:rsidRDefault="00036656" w:rsidP="0063012C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F1BA7">
        <w:rPr>
          <w:rFonts w:ascii="Georgia" w:hAnsi="Georgia"/>
        </w:rPr>
        <w:t xml:space="preserve"> </w:t>
      </w:r>
      <w:r w:rsidR="0063012C" w:rsidRPr="000F1BA7">
        <w:rPr>
          <w:rFonts w:ascii="Georgia" w:hAnsi="Georgia"/>
        </w:rPr>
        <w:t xml:space="preserve">Why is Sunset Towers an unusual name for this building? </w:t>
      </w:r>
      <w:r w:rsidRPr="000F1BA7">
        <w:rPr>
          <w:rFonts w:ascii="Georgia" w:hAnsi="Georgia"/>
        </w:rPr>
        <w:t>[Page ______ ]</w:t>
      </w:r>
    </w:p>
    <w:p w14:paraId="6D2AD9C5" w14:textId="77777777" w:rsidR="00036656" w:rsidRPr="000F1BA7" w:rsidRDefault="00036656" w:rsidP="00036656">
      <w:pPr>
        <w:pStyle w:val="ListParagraph"/>
        <w:ind w:left="360"/>
        <w:rPr>
          <w:rFonts w:ascii="Georgia" w:hAnsi="Georgia"/>
        </w:rPr>
      </w:pPr>
    </w:p>
    <w:p w14:paraId="05B61176" w14:textId="54D294AB" w:rsidR="00036656" w:rsidRPr="000F1BA7" w:rsidRDefault="00036656" w:rsidP="00A912F9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56F9367" w14:textId="5841B1B5" w:rsidR="00D90334" w:rsidRDefault="00D90334" w:rsidP="00A912F9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6B4B5175" w14:textId="10907F31" w:rsidR="0070546A" w:rsidRPr="000F1BA7" w:rsidRDefault="0070546A" w:rsidP="00A912F9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34C89E8E" w14:textId="1E55BC2A" w:rsidR="00036656" w:rsidRPr="000F1BA7" w:rsidRDefault="00036656" w:rsidP="005F19FE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5F19FE" w:rsidRPr="000F1BA7">
        <w:rPr>
          <w:rFonts w:ascii="Georgia" w:hAnsi="Georgia"/>
        </w:rPr>
        <w:t xml:space="preserve">What was unusual about Barney Northrup, the delivery man? </w:t>
      </w:r>
      <w:r w:rsidRPr="000F1BA7">
        <w:rPr>
          <w:rFonts w:ascii="Georgia" w:hAnsi="Georgia"/>
        </w:rPr>
        <w:t>[Page ______ ]</w:t>
      </w:r>
    </w:p>
    <w:p w14:paraId="0F777A64" w14:textId="77777777" w:rsidR="00036656" w:rsidRPr="000F1BA7" w:rsidRDefault="00036656" w:rsidP="00036656">
      <w:pPr>
        <w:pStyle w:val="ListParagraph"/>
        <w:ind w:left="360"/>
        <w:rPr>
          <w:rFonts w:ascii="Georgia" w:hAnsi="Georgia"/>
        </w:rPr>
      </w:pPr>
    </w:p>
    <w:p w14:paraId="759F08C5" w14:textId="2D53DA2B" w:rsidR="00036656" w:rsidRPr="000F1BA7" w:rsidRDefault="00036656" w:rsidP="00036656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  <w:r w:rsidR="00DD6BAB" w:rsidRPr="000F1BA7">
        <w:rPr>
          <w:rFonts w:ascii="Georgia" w:hAnsi="Georgia"/>
        </w:rPr>
        <w:t>___________________________________________________________________________________________________________</w:t>
      </w:r>
      <w:r w:rsidR="00A912F9" w:rsidRPr="000F1BA7">
        <w:rPr>
          <w:rFonts w:ascii="Georgia" w:hAnsi="Georgia"/>
        </w:rPr>
        <w:t>_______________________________</w:t>
      </w:r>
    </w:p>
    <w:p w14:paraId="7120617A" w14:textId="672D70A9" w:rsidR="00036656" w:rsidRPr="000F1BA7" w:rsidRDefault="00036656" w:rsidP="004C352D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4C352D" w:rsidRPr="000F1BA7">
        <w:rPr>
          <w:rFonts w:ascii="Georgia" w:hAnsi="Georgia"/>
        </w:rPr>
        <w:t>Why was Jake Wexler uncomfortable at the new apartment?</w:t>
      </w:r>
      <w:r w:rsidR="00E14CB0" w:rsidRPr="000F1BA7">
        <w:rPr>
          <w:rFonts w:ascii="Georgia" w:hAnsi="Georgia"/>
        </w:rPr>
        <w:t xml:space="preserve"> </w:t>
      </w:r>
      <w:r w:rsidRPr="000F1BA7">
        <w:rPr>
          <w:rFonts w:ascii="Georgia" w:hAnsi="Georgia"/>
        </w:rPr>
        <w:t>[Page ______ ]</w:t>
      </w:r>
    </w:p>
    <w:p w14:paraId="02488587" w14:textId="77777777" w:rsidR="00036656" w:rsidRPr="000F1BA7" w:rsidRDefault="00036656" w:rsidP="00036656">
      <w:pPr>
        <w:pStyle w:val="ListParagraph"/>
        <w:ind w:left="360"/>
        <w:rPr>
          <w:rFonts w:ascii="Georgia" w:hAnsi="Georgia"/>
        </w:rPr>
      </w:pPr>
    </w:p>
    <w:p w14:paraId="3337376D" w14:textId="3F7EB481" w:rsidR="00036656" w:rsidRPr="000F1BA7" w:rsidRDefault="00036656" w:rsidP="00036656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794EA32" w14:textId="09BF458C" w:rsidR="00AA0CFE" w:rsidRPr="00156024" w:rsidRDefault="00036656" w:rsidP="00156024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2BB6F31" w14:textId="09DBD01F" w:rsidR="00AA0CFE" w:rsidRPr="000F1BA7" w:rsidRDefault="00AA0CFE" w:rsidP="00AA0CFE">
      <w:pPr>
        <w:rPr>
          <w:rFonts w:ascii="Georgia" w:hAnsi="Georgia"/>
          <w:u w:val="single"/>
        </w:rPr>
      </w:pPr>
    </w:p>
    <w:p w14:paraId="35C10399" w14:textId="02234F33" w:rsidR="00036656" w:rsidRPr="000F1BA7" w:rsidRDefault="004C352D" w:rsidP="004C352D">
      <w:pPr>
        <w:pStyle w:val="ListParagraph"/>
        <w:numPr>
          <w:ilvl w:val="0"/>
          <w:numId w:val="2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How did Barney finally convince </w:t>
      </w:r>
      <w:proofErr w:type="spellStart"/>
      <w:r w:rsidRPr="000F1BA7">
        <w:rPr>
          <w:rFonts w:ascii="Georgia" w:hAnsi="Georgia"/>
        </w:rPr>
        <w:t>Sydelle</w:t>
      </w:r>
      <w:proofErr w:type="spellEnd"/>
      <w:r w:rsidRPr="000F1BA7">
        <w:rPr>
          <w:rFonts w:ascii="Georgia" w:hAnsi="Georgia"/>
        </w:rPr>
        <w:t xml:space="preserve"> Pulaski to take the apartment? </w:t>
      </w:r>
      <w:r w:rsidR="00036656" w:rsidRPr="000F1BA7">
        <w:rPr>
          <w:rFonts w:ascii="Georgia" w:hAnsi="Georgia"/>
        </w:rPr>
        <w:t>[Page ______ ]</w:t>
      </w:r>
    </w:p>
    <w:p w14:paraId="48B3CDDD" w14:textId="77777777" w:rsidR="00036656" w:rsidRPr="000F1BA7" w:rsidRDefault="00036656" w:rsidP="00036656">
      <w:pPr>
        <w:pStyle w:val="ListParagraph"/>
        <w:ind w:left="360"/>
        <w:rPr>
          <w:rFonts w:ascii="Georgia" w:hAnsi="Georgia"/>
        </w:rPr>
      </w:pPr>
    </w:p>
    <w:p w14:paraId="34ED637D" w14:textId="77777777" w:rsidR="00036656" w:rsidRPr="000F1BA7" w:rsidRDefault="00036656" w:rsidP="00036656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B8E985B" w14:textId="120E81D6" w:rsidR="0065681F" w:rsidRPr="000F1BA7" w:rsidRDefault="00036656" w:rsidP="00036656">
      <w:pPr>
        <w:spacing w:line="276" w:lineRule="auto"/>
        <w:rPr>
          <w:rFonts w:ascii="Georgia" w:hAnsi="Georgia"/>
        </w:rPr>
      </w:pPr>
      <w:r w:rsidRPr="000F1BA7">
        <w:rPr>
          <w:rFonts w:ascii="Georgia" w:hAnsi="Georgia"/>
        </w:rPr>
        <w:lastRenderedPageBreak/>
        <w:t>__________________________________________________________________________________________________________________________________________</w:t>
      </w:r>
    </w:p>
    <w:p w14:paraId="6E4B003E" w14:textId="77777777" w:rsidR="00A912F9" w:rsidRPr="000F1BA7" w:rsidRDefault="00A912F9" w:rsidP="00036656">
      <w:pPr>
        <w:spacing w:line="276" w:lineRule="auto"/>
        <w:rPr>
          <w:rFonts w:ascii="Georgia" w:hAnsi="Georgia"/>
        </w:rPr>
      </w:pPr>
    </w:p>
    <w:p w14:paraId="395EFEE4" w14:textId="75208C2C" w:rsidR="00BB79C8" w:rsidRPr="000F1BA7" w:rsidRDefault="00BB79C8" w:rsidP="00BB79C8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F1BA7">
        <w:rPr>
          <w:rFonts w:ascii="Georgia" w:hAnsi="Georgia"/>
          <w:b/>
          <w:sz w:val="28"/>
          <w:szCs w:val="28"/>
        </w:rPr>
        <w:t xml:space="preserve">Chapter </w:t>
      </w:r>
      <w:r w:rsidR="00D44189" w:rsidRPr="000F1BA7">
        <w:rPr>
          <w:rFonts w:ascii="Georgia" w:hAnsi="Georgia"/>
          <w:b/>
          <w:sz w:val="28"/>
          <w:szCs w:val="28"/>
        </w:rPr>
        <w:t>2: Ghosts or Worse</w:t>
      </w:r>
    </w:p>
    <w:p w14:paraId="0C653444" w14:textId="540D16F0" w:rsidR="00BB79C8" w:rsidRPr="000F1BA7" w:rsidRDefault="00BB79C8" w:rsidP="007868F7">
      <w:pPr>
        <w:pStyle w:val="ListParagraph"/>
        <w:numPr>
          <w:ilvl w:val="0"/>
          <w:numId w:val="6"/>
        </w:numPr>
        <w:rPr>
          <w:rFonts w:ascii="Georgia" w:hAnsi="Georgia"/>
        </w:rPr>
      </w:pPr>
      <w:r w:rsidRPr="000F1BA7">
        <w:rPr>
          <w:rFonts w:ascii="Georgia" w:hAnsi="Georgia"/>
        </w:rPr>
        <w:t xml:space="preserve"> </w:t>
      </w:r>
      <w:r w:rsidR="007868F7" w:rsidRPr="000F1BA7">
        <w:rPr>
          <w:rFonts w:ascii="Georgia" w:hAnsi="Georgia"/>
        </w:rPr>
        <w:t xml:space="preserve">Which was more successful—the grand opening of Shin </w:t>
      </w:r>
      <w:proofErr w:type="spellStart"/>
      <w:r w:rsidR="007868F7" w:rsidRPr="000F1BA7">
        <w:rPr>
          <w:rFonts w:ascii="Georgia" w:hAnsi="Georgia"/>
        </w:rPr>
        <w:t>Hoo’s</w:t>
      </w:r>
      <w:proofErr w:type="spellEnd"/>
      <w:r w:rsidR="007868F7" w:rsidRPr="000F1BA7">
        <w:rPr>
          <w:rFonts w:ascii="Georgia" w:hAnsi="Georgia"/>
        </w:rPr>
        <w:t xml:space="preserve"> Chinese restaurant or the parking lot coffee shop? Why do you think?</w:t>
      </w:r>
      <w:r w:rsidR="00E06BAD">
        <w:rPr>
          <w:rFonts w:ascii="Georgia" w:hAnsi="Georgia"/>
        </w:rPr>
        <w:t xml:space="preserve"> </w:t>
      </w:r>
      <w:r w:rsidRPr="000F1BA7">
        <w:rPr>
          <w:rFonts w:ascii="Georgia" w:hAnsi="Georgia"/>
        </w:rPr>
        <w:t>[Page ______ ]</w:t>
      </w:r>
    </w:p>
    <w:p w14:paraId="2192DA77" w14:textId="77777777" w:rsidR="00BB79C8" w:rsidRPr="000F1BA7" w:rsidRDefault="00BB79C8" w:rsidP="00BB79C8">
      <w:pPr>
        <w:pStyle w:val="ListParagraph"/>
        <w:ind w:left="360"/>
        <w:rPr>
          <w:rFonts w:ascii="Georgia" w:hAnsi="Georgia"/>
        </w:rPr>
      </w:pPr>
    </w:p>
    <w:p w14:paraId="19D3BED4" w14:textId="52C901C2" w:rsidR="00BB79C8" w:rsidRPr="000F1BA7" w:rsidRDefault="00BB79C8" w:rsidP="00BB79C8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  <w:r w:rsidR="007868F7"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4C9C4F" w14:textId="2C5437E6" w:rsidR="00BB79C8" w:rsidRPr="000F1BA7" w:rsidRDefault="007868F7" w:rsidP="00D44189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Who is Sandy </w:t>
      </w:r>
      <w:proofErr w:type="spellStart"/>
      <w:r w:rsidRPr="000F1BA7">
        <w:rPr>
          <w:rFonts w:ascii="Georgia" w:hAnsi="Georgia"/>
        </w:rPr>
        <w:t>McSouthers</w:t>
      </w:r>
      <w:proofErr w:type="spellEnd"/>
      <w:r w:rsidRPr="000F1BA7">
        <w:rPr>
          <w:rFonts w:ascii="Georgia" w:hAnsi="Georgia"/>
        </w:rPr>
        <w:t>?</w:t>
      </w:r>
      <w:r w:rsidR="00BB79C8" w:rsidRPr="000F1BA7">
        <w:rPr>
          <w:rFonts w:ascii="Georgia" w:hAnsi="Georgia"/>
        </w:rPr>
        <w:t xml:space="preserve"> [Page ______ ]</w:t>
      </w:r>
    </w:p>
    <w:p w14:paraId="751585F8" w14:textId="77777777" w:rsidR="00BB79C8" w:rsidRPr="000F1BA7" w:rsidRDefault="00BB79C8" w:rsidP="00BB79C8">
      <w:pPr>
        <w:pStyle w:val="ListParagraph"/>
        <w:ind w:left="360"/>
        <w:rPr>
          <w:rFonts w:ascii="Georgia" w:hAnsi="Georgia"/>
        </w:rPr>
      </w:pPr>
    </w:p>
    <w:p w14:paraId="55C18449" w14:textId="1D3245D8" w:rsidR="00BB79C8" w:rsidRPr="000F1BA7" w:rsidRDefault="00BB79C8" w:rsidP="00BB79C8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BA581DD" w14:textId="126C2570" w:rsidR="00AA0CFE" w:rsidRDefault="00AA0CFE" w:rsidP="00BB79C8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59E4FAB9" w14:textId="799E19C6" w:rsidR="0070546A" w:rsidRPr="000F1BA7" w:rsidRDefault="0070546A" w:rsidP="00BB79C8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7BFCD4D5" w14:textId="4D6524EE" w:rsidR="00BB79C8" w:rsidRPr="000F1BA7" w:rsidRDefault="00BB79C8" w:rsidP="00E03172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E03172" w:rsidRPr="000F1BA7">
        <w:rPr>
          <w:rFonts w:ascii="Georgia" w:hAnsi="Georgia"/>
        </w:rPr>
        <w:t>What was different about the Westing House that surprised Turtle Wexler?</w:t>
      </w:r>
      <w:r w:rsidR="00E06BAD">
        <w:rPr>
          <w:rFonts w:ascii="Georgia" w:hAnsi="Georgia"/>
        </w:rPr>
        <w:t xml:space="preserve"> </w:t>
      </w:r>
      <w:r w:rsidRPr="000F1BA7">
        <w:rPr>
          <w:rFonts w:ascii="Georgia" w:hAnsi="Georgia"/>
        </w:rPr>
        <w:t>[Page ______ ]</w:t>
      </w:r>
    </w:p>
    <w:p w14:paraId="2D7DFA4C" w14:textId="77777777" w:rsidR="00BB79C8" w:rsidRPr="000F1BA7" w:rsidRDefault="00BB79C8" w:rsidP="00BB79C8">
      <w:pPr>
        <w:pStyle w:val="ListParagraph"/>
        <w:ind w:left="360"/>
        <w:rPr>
          <w:rFonts w:ascii="Georgia" w:hAnsi="Georgia"/>
        </w:rPr>
      </w:pPr>
    </w:p>
    <w:p w14:paraId="6A5ADDD3" w14:textId="23089817" w:rsidR="00AA0CFE" w:rsidRPr="000F1BA7" w:rsidRDefault="00BB79C8" w:rsidP="00BB79C8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794EF9D" w14:textId="414FAAF4" w:rsidR="00AA0CFE" w:rsidRDefault="00AA0CFE" w:rsidP="00BB79C8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285E2D61" w14:textId="1D86348C" w:rsidR="0070546A" w:rsidRPr="000F1BA7" w:rsidRDefault="0070546A" w:rsidP="00BB79C8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44CBF24A" w14:textId="0012CF8C" w:rsidR="00BB79C8" w:rsidRPr="000F1BA7" w:rsidRDefault="00E03172" w:rsidP="00E03172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Tell the story of the two "unfortunate fellows" from </w:t>
      </w:r>
      <w:proofErr w:type="spellStart"/>
      <w:r w:rsidRPr="000F1BA7">
        <w:rPr>
          <w:rFonts w:ascii="Georgia" w:hAnsi="Georgia"/>
        </w:rPr>
        <w:t>Westingtown</w:t>
      </w:r>
      <w:proofErr w:type="spellEnd"/>
      <w:r w:rsidRPr="000F1BA7">
        <w:rPr>
          <w:rFonts w:ascii="Georgia" w:hAnsi="Georgia"/>
        </w:rPr>
        <w:t xml:space="preserve">. </w:t>
      </w:r>
      <w:r w:rsidR="00BB79C8" w:rsidRPr="000F1BA7">
        <w:rPr>
          <w:rFonts w:ascii="Georgia" w:hAnsi="Georgia"/>
        </w:rPr>
        <w:t>[Page ______ ]</w:t>
      </w:r>
    </w:p>
    <w:p w14:paraId="5F1AC883" w14:textId="77777777" w:rsidR="00BB79C8" w:rsidRPr="000F1BA7" w:rsidRDefault="00BB79C8" w:rsidP="00BB79C8">
      <w:pPr>
        <w:pStyle w:val="ListParagraph"/>
        <w:ind w:left="360"/>
        <w:rPr>
          <w:rFonts w:ascii="Georgia" w:hAnsi="Georgia"/>
        </w:rPr>
      </w:pPr>
    </w:p>
    <w:p w14:paraId="1A3AEDEF" w14:textId="77777777" w:rsidR="00E03172" w:rsidRPr="000F1BA7" w:rsidRDefault="00E03172" w:rsidP="00E03172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6AA43" w14:textId="77777777" w:rsidR="00E03172" w:rsidRPr="000F1BA7" w:rsidRDefault="00E03172" w:rsidP="00E03172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9521D" w14:textId="77777777" w:rsidR="0070546A" w:rsidRPr="0070546A" w:rsidRDefault="0070546A" w:rsidP="0070546A">
      <w:pPr>
        <w:rPr>
          <w:rFonts w:ascii="Georgia" w:hAnsi="Georgia"/>
          <w:u w:val="single"/>
        </w:rPr>
      </w:pPr>
    </w:p>
    <w:p w14:paraId="5D909C4A" w14:textId="409A99C1" w:rsidR="00E03172" w:rsidRPr="000F1BA7" w:rsidRDefault="00E03172" w:rsidP="00E03172">
      <w:pPr>
        <w:pStyle w:val="ListParagraph"/>
        <w:numPr>
          <w:ilvl w:val="0"/>
          <w:numId w:val="6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>What does Chris notice through his binoculars? [Page ______ ]</w:t>
      </w:r>
    </w:p>
    <w:p w14:paraId="0FC8B2FB" w14:textId="77777777" w:rsidR="00E03172" w:rsidRPr="000F1BA7" w:rsidRDefault="00E03172" w:rsidP="00E03172">
      <w:pPr>
        <w:pStyle w:val="ListParagraph"/>
        <w:ind w:left="360"/>
        <w:rPr>
          <w:rFonts w:ascii="Georgia" w:hAnsi="Georgia"/>
        </w:rPr>
      </w:pPr>
    </w:p>
    <w:p w14:paraId="681B237E" w14:textId="2186F079" w:rsidR="00E03172" w:rsidRPr="000F1BA7" w:rsidRDefault="00E03172" w:rsidP="00E03172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E5534C5" w14:textId="51D697D9" w:rsidR="00A912F9" w:rsidRDefault="00BA39F3" w:rsidP="00E03172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308C3A7F" w14:textId="226CD92E" w:rsidR="0070546A" w:rsidRPr="000F1BA7" w:rsidRDefault="0070546A" w:rsidP="00E03172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05C0F514" w14:textId="259976EE" w:rsidR="00FD7F6A" w:rsidRPr="000F1BA7" w:rsidRDefault="00FD7F6A" w:rsidP="006023E9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F1BA7">
        <w:rPr>
          <w:rFonts w:ascii="Georgia" w:hAnsi="Georgia"/>
          <w:b/>
          <w:sz w:val="28"/>
          <w:szCs w:val="28"/>
        </w:rPr>
        <w:lastRenderedPageBreak/>
        <w:t xml:space="preserve">Chapter </w:t>
      </w:r>
      <w:r w:rsidR="006F12CE" w:rsidRPr="000F1BA7">
        <w:rPr>
          <w:rFonts w:ascii="Georgia" w:hAnsi="Georgia"/>
          <w:b/>
          <w:sz w:val="28"/>
          <w:szCs w:val="28"/>
        </w:rPr>
        <w:t>3</w:t>
      </w:r>
      <w:r w:rsidR="002F38AE" w:rsidRPr="000F1BA7">
        <w:rPr>
          <w:rFonts w:ascii="Georgia" w:hAnsi="Georgia"/>
          <w:b/>
          <w:sz w:val="28"/>
          <w:szCs w:val="28"/>
        </w:rPr>
        <w:t>: Tenants In &amp; Out</w:t>
      </w:r>
    </w:p>
    <w:p w14:paraId="5686B4A4" w14:textId="1F917863" w:rsidR="00FD7F6A" w:rsidRPr="000F1BA7" w:rsidRDefault="00FD7F6A" w:rsidP="00FD7F6A">
      <w:pPr>
        <w:pStyle w:val="ListParagraph"/>
        <w:numPr>
          <w:ilvl w:val="0"/>
          <w:numId w:val="8"/>
        </w:numPr>
        <w:rPr>
          <w:rFonts w:ascii="Georgia" w:hAnsi="Georgia"/>
        </w:rPr>
      </w:pPr>
      <w:r w:rsidRPr="000F1BA7">
        <w:rPr>
          <w:rFonts w:ascii="Georgia" w:hAnsi="Georgia"/>
        </w:rPr>
        <w:t xml:space="preserve"> </w:t>
      </w:r>
      <w:r w:rsidR="006F12CE" w:rsidRPr="000F1BA7">
        <w:rPr>
          <w:rFonts w:ascii="Georgia" w:hAnsi="Georgia"/>
        </w:rPr>
        <w:t xml:space="preserve">How does Ms. Baumbach know the Wexler family? </w:t>
      </w:r>
      <w:r w:rsidRPr="000F1BA7">
        <w:rPr>
          <w:rFonts w:ascii="Georgia" w:hAnsi="Georgia"/>
        </w:rPr>
        <w:t>[Page ______ ]</w:t>
      </w:r>
    </w:p>
    <w:p w14:paraId="08CCD026" w14:textId="77777777" w:rsidR="00FD7F6A" w:rsidRPr="000F1BA7" w:rsidRDefault="00FD7F6A" w:rsidP="00FD7F6A">
      <w:pPr>
        <w:pStyle w:val="ListParagraph"/>
        <w:ind w:left="360"/>
        <w:rPr>
          <w:rFonts w:ascii="Georgia" w:hAnsi="Georgia"/>
        </w:rPr>
      </w:pPr>
    </w:p>
    <w:p w14:paraId="3459E9BE" w14:textId="2AC42603" w:rsidR="00FD7F6A" w:rsidRPr="000F1BA7" w:rsidRDefault="00FD7F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C64EA18" w14:textId="44D48936" w:rsidR="0077537B" w:rsidRDefault="0077537B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28A0ABBE" w14:textId="423A0973" w:rsidR="0070546A" w:rsidRPr="000F1BA7" w:rsidRDefault="007054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7868F0BE" w14:textId="4A30BFB2" w:rsidR="00FD7F6A" w:rsidRPr="000F1BA7" w:rsidRDefault="00FD7F6A" w:rsidP="00FD7F6A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946D06" w:rsidRPr="000F1BA7">
        <w:rPr>
          <w:rFonts w:ascii="Georgia" w:hAnsi="Georgia"/>
        </w:rPr>
        <w:t xml:space="preserve">Describe Mrs. Wexler’s relationship with her two daughters. </w:t>
      </w:r>
      <w:r w:rsidRPr="000F1BA7">
        <w:rPr>
          <w:rFonts w:ascii="Georgia" w:hAnsi="Georgia"/>
        </w:rPr>
        <w:t>[Page ______ ]</w:t>
      </w:r>
    </w:p>
    <w:p w14:paraId="6CE8973E" w14:textId="77777777" w:rsidR="00FD7F6A" w:rsidRPr="000F1BA7" w:rsidRDefault="00FD7F6A" w:rsidP="00FD7F6A">
      <w:pPr>
        <w:pStyle w:val="ListParagraph"/>
        <w:ind w:left="360"/>
        <w:rPr>
          <w:rFonts w:ascii="Georgia" w:hAnsi="Georgia"/>
        </w:rPr>
      </w:pPr>
    </w:p>
    <w:p w14:paraId="31FF06DB" w14:textId="77777777" w:rsidR="00FD7F6A" w:rsidRPr="000F1BA7" w:rsidRDefault="00FD7F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5B88D03" w14:textId="47896BB3" w:rsidR="0077537B" w:rsidRDefault="0077537B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7DF59395" w14:textId="14CEE1D7" w:rsidR="0070546A" w:rsidRPr="000F1BA7" w:rsidRDefault="007054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1FB6D79A" w14:textId="04B218BF" w:rsidR="00FD7F6A" w:rsidRPr="000F1BA7" w:rsidRDefault="00FD7F6A" w:rsidP="00FD7F6A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946D06" w:rsidRPr="000F1BA7">
        <w:rPr>
          <w:rFonts w:ascii="Georgia" w:hAnsi="Georgia"/>
        </w:rPr>
        <w:t xml:space="preserve">What happens if you touch Turtle’s braided hair? </w:t>
      </w:r>
      <w:r w:rsidRPr="000F1BA7">
        <w:rPr>
          <w:rFonts w:ascii="Georgia" w:hAnsi="Georgia"/>
        </w:rPr>
        <w:t>[Page ______ ]</w:t>
      </w:r>
    </w:p>
    <w:p w14:paraId="4479F2D5" w14:textId="77777777" w:rsidR="00FD7F6A" w:rsidRPr="000F1BA7" w:rsidRDefault="00FD7F6A" w:rsidP="00FD7F6A">
      <w:pPr>
        <w:pStyle w:val="ListParagraph"/>
        <w:ind w:left="360"/>
        <w:rPr>
          <w:rFonts w:ascii="Georgia" w:hAnsi="Georgia"/>
        </w:rPr>
      </w:pPr>
    </w:p>
    <w:p w14:paraId="15659E96" w14:textId="77777777" w:rsidR="00FD7F6A" w:rsidRPr="000F1BA7" w:rsidRDefault="00FD7F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9847777" w14:textId="5FBAB518" w:rsidR="0077537B" w:rsidRDefault="0077537B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18C23835" w14:textId="35F5F831" w:rsidR="0070546A" w:rsidRPr="000F1BA7" w:rsidRDefault="007054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7681A5B9" w14:textId="7999DACE" w:rsidR="00FD7F6A" w:rsidRPr="000F1BA7" w:rsidRDefault="00FD7F6A" w:rsidP="00FD7F6A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FC1933" w:rsidRPr="000F1BA7">
        <w:rPr>
          <w:rFonts w:ascii="Georgia" w:hAnsi="Georgia"/>
        </w:rPr>
        <w:t xml:space="preserve">How is J.J. Ford connected with Mr. Westing? </w:t>
      </w:r>
      <w:r w:rsidRPr="000F1BA7">
        <w:rPr>
          <w:rFonts w:ascii="Georgia" w:hAnsi="Georgia"/>
        </w:rPr>
        <w:t>[Page ______ ]</w:t>
      </w:r>
    </w:p>
    <w:p w14:paraId="66BFA41D" w14:textId="77777777" w:rsidR="00FD7F6A" w:rsidRPr="000F1BA7" w:rsidRDefault="00FD7F6A" w:rsidP="00FD7F6A">
      <w:pPr>
        <w:pStyle w:val="ListParagraph"/>
        <w:ind w:left="360"/>
        <w:rPr>
          <w:rFonts w:ascii="Georgia" w:hAnsi="Georgia"/>
        </w:rPr>
      </w:pPr>
    </w:p>
    <w:p w14:paraId="6107DAC1" w14:textId="383F527B" w:rsidR="00FD7F6A" w:rsidRDefault="00FD7F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04C1AFD" w14:textId="77468EFF" w:rsidR="0070546A" w:rsidRPr="000F1BA7" w:rsidRDefault="007054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4ED4B082" w14:textId="25E44F48" w:rsidR="00FD7F6A" w:rsidRPr="000F1BA7" w:rsidRDefault="00576663" w:rsidP="00FD7F6A">
      <w:pPr>
        <w:pStyle w:val="ListParagraph"/>
        <w:numPr>
          <w:ilvl w:val="0"/>
          <w:numId w:val="8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What was in the package that </w:t>
      </w:r>
      <w:proofErr w:type="spellStart"/>
      <w:r w:rsidRPr="000F1BA7">
        <w:rPr>
          <w:rFonts w:ascii="Georgia" w:hAnsi="Georgia"/>
        </w:rPr>
        <w:t>Sydelle</w:t>
      </w:r>
      <w:proofErr w:type="spellEnd"/>
      <w:r w:rsidRPr="000F1BA7">
        <w:rPr>
          <w:rFonts w:ascii="Georgia" w:hAnsi="Georgia"/>
        </w:rPr>
        <w:t xml:space="preserve"> Pulaski carried into her apartment? </w:t>
      </w:r>
      <w:r w:rsidR="00FD7F6A" w:rsidRPr="000F1BA7">
        <w:rPr>
          <w:rFonts w:ascii="Georgia" w:hAnsi="Georgia"/>
        </w:rPr>
        <w:t>[Page ______ ]</w:t>
      </w:r>
    </w:p>
    <w:p w14:paraId="508452A0" w14:textId="77777777" w:rsidR="00FD7F6A" w:rsidRPr="000F1BA7" w:rsidRDefault="00FD7F6A" w:rsidP="00FD7F6A">
      <w:pPr>
        <w:pStyle w:val="ListParagraph"/>
        <w:ind w:left="360"/>
        <w:rPr>
          <w:rFonts w:ascii="Georgia" w:hAnsi="Georgia"/>
        </w:rPr>
      </w:pPr>
    </w:p>
    <w:p w14:paraId="7F62B770" w14:textId="77777777" w:rsidR="00FD7F6A" w:rsidRPr="000F1BA7" w:rsidRDefault="00FD7F6A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06ED417A" w14:textId="68E8D2AE" w:rsidR="0077537B" w:rsidRDefault="0077537B" w:rsidP="00FD7F6A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743C3489" w14:textId="0F26A3DA" w:rsidR="0070546A" w:rsidRDefault="0070546A" w:rsidP="00156024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58689DC3" w14:textId="77777777" w:rsidR="00156024" w:rsidRPr="00156024" w:rsidRDefault="00156024" w:rsidP="00156024">
      <w:pPr>
        <w:spacing w:line="360" w:lineRule="auto"/>
        <w:rPr>
          <w:rFonts w:ascii="Georgia" w:hAnsi="Georgia"/>
        </w:rPr>
      </w:pPr>
    </w:p>
    <w:p w14:paraId="126D067A" w14:textId="4C65B0CB" w:rsidR="00267C2B" w:rsidRPr="000F1BA7" w:rsidRDefault="00267C2B" w:rsidP="00267C2B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F1BA7">
        <w:rPr>
          <w:rFonts w:ascii="Georgia" w:hAnsi="Georgia"/>
          <w:b/>
          <w:sz w:val="28"/>
          <w:szCs w:val="28"/>
        </w:rPr>
        <w:t xml:space="preserve">Chapter 4: </w:t>
      </w:r>
      <w:r w:rsidR="00AB7ADE" w:rsidRPr="000F1BA7">
        <w:rPr>
          <w:rFonts w:ascii="Georgia" w:hAnsi="Georgia"/>
          <w:b/>
          <w:sz w:val="28"/>
          <w:szCs w:val="28"/>
        </w:rPr>
        <w:t>The Corpse Found</w:t>
      </w:r>
    </w:p>
    <w:p w14:paraId="7B9E23CD" w14:textId="56078446" w:rsidR="00267C2B" w:rsidRPr="000F1BA7" w:rsidRDefault="00267C2B" w:rsidP="00267C2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0F1BA7">
        <w:rPr>
          <w:rFonts w:ascii="Georgia" w:hAnsi="Georgia"/>
        </w:rPr>
        <w:t xml:space="preserve"> </w:t>
      </w:r>
      <w:r w:rsidR="00592518" w:rsidRPr="000F1BA7">
        <w:rPr>
          <w:rFonts w:ascii="Georgia" w:hAnsi="Georgia"/>
        </w:rPr>
        <w:t xml:space="preserve">Why was Doug </w:t>
      </w:r>
      <w:proofErr w:type="spellStart"/>
      <w:r w:rsidR="00592518" w:rsidRPr="000F1BA7">
        <w:rPr>
          <w:rFonts w:ascii="Georgia" w:hAnsi="Georgia"/>
        </w:rPr>
        <w:t>Hoo</w:t>
      </w:r>
      <w:proofErr w:type="spellEnd"/>
      <w:r w:rsidR="00592518" w:rsidRPr="000F1BA7">
        <w:rPr>
          <w:rFonts w:ascii="Georgia" w:hAnsi="Georgia"/>
        </w:rPr>
        <w:t xml:space="preserve"> waiting outside the Westing House? </w:t>
      </w:r>
      <w:r w:rsidRPr="000F1BA7">
        <w:rPr>
          <w:rFonts w:ascii="Georgia" w:hAnsi="Georgia"/>
        </w:rPr>
        <w:t>[Page ______ ]</w:t>
      </w:r>
    </w:p>
    <w:p w14:paraId="7CD06A20" w14:textId="77777777" w:rsidR="00267C2B" w:rsidRPr="000F1BA7" w:rsidRDefault="00267C2B" w:rsidP="00267C2B">
      <w:pPr>
        <w:pStyle w:val="ListParagraph"/>
        <w:ind w:left="360"/>
        <w:rPr>
          <w:rFonts w:ascii="Georgia" w:hAnsi="Georgia"/>
        </w:rPr>
      </w:pPr>
    </w:p>
    <w:p w14:paraId="62845B2A" w14:textId="77777777" w:rsidR="00267C2B" w:rsidRPr="000F1BA7" w:rsidRDefault="00267C2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86F8D06" w14:textId="44B85A70" w:rsidR="0077537B" w:rsidRDefault="0077537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6F725F77" w14:textId="60C875C9" w:rsidR="0070546A" w:rsidRPr="000F1BA7" w:rsidRDefault="0070546A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0AAA38BF" w14:textId="796A4B91" w:rsidR="00267C2B" w:rsidRPr="000F1BA7" w:rsidRDefault="00267C2B" w:rsidP="00267C2B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lastRenderedPageBreak/>
        <w:t xml:space="preserve"> </w:t>
      </w:r>
      <w:r w:rsidR="00592518" w:rsidRPr="000F1BA7">
        <w:rPr>
          <w:rFonts w:ascii="Georgia" w:hAnsi="Georgia"/>
        </w:rPr>
        <w:t xml:space="preserve">What did Turtle find upon entering the house? </w:t>
      </w:r>
      <w:r w:rsidRPr="000F1BA7">
        <w:rPr>
          <w:rFonts w:ascii="Georgia" w:hAnsi="Georgia"/>
        </w:rPr>
        <w:t>[Page ______ ]</w:t>
      </w:r>
    </w:p>
    <w:p w14:paraId="3F4FACBC" w14:textId="77777777" w:rsidR="00267C2B" w:rsidRPr="000F1BA7" w:rsidRDefault="00267C2B" w:rsidP="00267C2B">
      <w:pPr>
        <w:pStyle w:val="ListParagraph"/>
        <w:ind w:left="360"/>
        <w:rPr>
          <w:rFonts w:ascii="Georgia" w:hAnsi="Georgia"/>
        </w:rPr>
      </w:pPr>
    </w:p>
    <w:p w14:paraId="6EA28EB9" w14:textId="77777777" w:rsidR="00267C2B" w:rsidRPr="000F1BA7" w:rsidRDefault="00267C2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2837D6A" w14:textId="055B8254" w:rsidR="0077537B" w:rsidRDefault="0077537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6BC4D87A" w14:textId="667FEA12" w:rsidR="0077537B" w:rsidRPr="000F1BA7" w:rsidRDefault="0070546A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6D4A34A8" w14:textId="77777777" w:rsidR="00267C2B" w:rsidRPr="000F1BA7" w:rsidRDefault="00267C2B" w:rsidP="00267C2B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592518" w:rsidRPr="000F1BA7">
        <w:rPr>
          <w:rFonts w:ascii="Georgia" w:hAnsi="Georgia"/>
        </w:rPr>
        <w:t xml:space="preserve">What did Turtle take upstairs to protect herself? </w:t>
      </w:r>
      <w:r w:rsidRPr="000F1BA7">
        <w:rPr>
          <w:rFonts w:ascii="Georgia" w:hAnsi="Georgia"/>
        </w:rPr>
        <w:t>[Page ______ ]</w:t>
      </w:r>
    </w:p>
    <w:p w14:paraId="52D30F22" w14:textId="77777777" w:rsidR="00267C2B" w:rsidRPr="000F1BA7" w:rsidRDefault="00267C2B" w:rsidP="00267C2B">
      <w:pPr>
        <w:pStyle w:val="ListParagraph"/>
        <w:ind w:left="360"/>
        <w:rPr>
          <w:rFonts w:ascii="Georgia" w:hAnsi="Georgia"/>
        </w:rPr>
      </w:pPr>
    </w:p>
    <w:p w14:paraId="05F8802B" w14:textId="77777777" w:rsidR="00267C2B" w:rsidRPr="000F1BA7" w:rsidRDefault="00267C2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9B1B954" w14:textId="03F5D5ED" w:rsidR="0077537B" w:rsidRDefault="0077537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</w:t>
      </w:r>
      <w:r w:rsidR="0070546A">
        <w:rPr>
          <w:rFonts w:ascii="Georgia" w:hAnsi="Georgia"/>
        </w:rPr>
        <w:t>_</w:t>
      </w:r>
    </w:p>
    <w:p w14:paraId="091C99A0" w14:textId="12BBCAE1" w:rsidR="0070546A" w:rsidRPr="000F1BA7" w:rsidRDefault="0070546A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2959ABEB" w14:textId="445CA979" w:rsidR="00267C2B" w:rsidRPr="000F1BA7" w:rsidRDefault="00267C2B" w:rsidP="00267C2B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961868" w:rsidRPr="000F1BA7">
        <w:rPr>
          <w:rFonts w:ascii="Georgia" w:hAnsi="Georgia"/>
        </w:rPr>
        <w:t xml:space="preserve">What game does Mr. </w:t>
      </w:r>
      <w:proofErr w:type="spellStart"/>
      <w:r w:rsidR="00961868" w:rsidRPr="000F1BA7">
        <w:rPr>
          <w:rFonts w:ascii="Georgia" w:hAnsi="Georgia"/>
        </w:rPr>
        <w:t>Westing’s</w:t>
      </w:r>
      <w:proofErr w:type="spellEnd"/>
      <w:r w:rsidR="00961868" w:rsidRPr="000F1BA7">
        <w:rPr>
          <w:rFonts w:ascii="Georgia" w:hAnsi="Georgia"/>
        </w:rPr>
        <w:t xml:space="preserve"> obituary say he played? </w:t>
      </w:r>
      <w:r w:rsidRPr="000F1BA7">
        <w:rPr>
          <w:rFonts w:ascii="Georgia" w:hAnsi="Georgia"/>
        </w:rPr>
        <w:t>[Page ______ ]</w:t>
      </w:r>
    </w:p>
    <w:p w14:paraId="702515FC" w14:textId="77777777" w:rsidR="00267C2B" w:rsidRPr="000F1BA7" w:rsidRDefault="00267C2B" w:rsidP="00267C2B">
      <w:pPr>
        <w:pStyle w:val="ListParagraph"/>
        <w:ind w:left="360"/>
        <w:rPr>
          <w:rFonts w:ascii="Georgia" w:hAnsi="Georgia"/>
        </w:rPr>
      </w:pPr>
    </w:p>
    <w:p w14:paraId="59C9468D" w14:textId="31DE5D0D" w:rsidR="00267C2B" w:rsidRPr="000F1BA7" w:rsidRDefault="00267C2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7EA5CC4" w14:textId="4962D1C9" w:rsidR="0077537B" w:rsidRDefault="0077537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6F16E0C3" w14:textId="6BD51A25" w:rsidR="0070546A" w:rsidRPr="000F1BA7" w:rsidRDefault="0070546A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19A47F8B" w14:textId="5AE0141A" w:rsidR="00267C2B" w:rsidRPr="000F1BA7" w:rsidRDefault="00267C2B" w:rsidP="00267C2B">
      <w:pPr>
        <w:pStyle w:val="ListParagraph"/>
        <w:numPr>
          <w:ilvl w:val="0"/>
          <w:numId w:val="9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FC0558" w:rsidRPr="000F1BA7">
        <w:rPr>
          <w:rFonts w:ascii="Georgia" w:hAnsi="Georgia"/>
        </w:rPr>
        <w:t>Why were sixteen people give</w:t>
      </w:r>
      <w:r w:rsidR="00156024">
        <w:rPr>
          <w:rFonts w:ascii="Georgia" w:hAnsi="Georgia"/>
        </w:rPr>
        <w:t>n</w:t>
      </w:r>
      <w:r w:rsidR="00FC0558" w:rsidRPr="000F1BA7">
        <w:rPr>
          <w:rFonts w:ascii="Georgia" w:hAnsi="Georgia"/>
        </w:rPr>
        <w:t xml:space="preserve"> letters from Mr. Westing? </w:t>
      </w:r>
      <w:r w:rsidRPr="000F1BA7">
        <w:rPr>
          <w:rFonts w:ascii="Georgia" w:hAnsi="Georgia"/>
        </w:rPr>
        <w:t>[Page ______ ]</w:t>
      </w:r>
    </w:p>
    <w:p w14:paraId="56BDB5AF" w14:textId="77777777" w:rsidR="00267C2B" w:rsidRPr="000F1BA7" w:rsidRDefault="00267C2B" w:rsidP="00267C2B">
      <w:pPr>
        <w:pStyle w:val="ListParagraph"/>
        <w:ind w:left="360"/>
        <w:rPr>
          <w:rFonts w:ascii="Georgia" w:hAnsi="Georgia"/>
        </w:rPr>
      </w:pPr>
    </w:p>
    <w:p w14:paraId="46EFF1A3" w14:textId="77777777" w:rsidR="00267C2B" w:rsidRPr="000F1BA7" w:rsidRDefault="00267C2B" w:rsidP="00267C2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D5541B1" w14:textId="6958EC2F" w:rsidR="008D4F25" w:rsidRDefault="0077537B" w:rsidP="0077537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1369B2E6" w14:textId="3258BC4C" w:rsidR="0070546A" w:rsidRPr="000F1BA7" w:rsidRDefault="0070546A" w:rsidP="0077537B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1E4B00C8" w14:textId="6F135D87" w:rsidR="00C059BD" w:rsidRPr="000F1BA7" w:rsidRDefault="00C059BD" w:rsidP="00C059BD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F1BA7">
        <w:rPr>
          <w:rFonts w:ascii="Georgia" w:hAnsi="Georgia"/>
          <w:b/>
          <w:sz w:val="28"/>
          <w:szCs w:val="28"/>
        </w:rPr>
        <w:t>Chapter 5: Sixteen Heirs</w:t>
      </w:r>
    </w:p>
    <w:p w14:paraId="3E69B98B" w14:textId="20EA7C70" w:rsidR="00C059BD" w:rsidRPr="000F1BA7" w:rsidRDefault="00C059BD" w:rsidP="00C059BD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0F1BA7">
        <w:rPr>
          <w:rFonts w:ascii="Georgia" w:hAnsi="Georgia"/>
        </w:rPr>
        <w:t xml:space="preserve"> Who was at the door greeting the beneficiaries at the Westing House? [Page ______ ]</w:t>
      </w:r>
    </w:p>
    <w:p w14:paraId="78FFEEDF" w14:textId="77777777" w:rsidR="00C059BD" w:rsidRPr="000F1BA7" w:rsidRDefault="00C059BD" w:rsidP="00C059BD">
      <w:pPr>
        <w:pStyle w:val="ListParagraph"/>
        <w:ind w:left="360"/>
        <w:rPr>
          <w:rFonts w:ascii="Georgia" w:hAnsi="Georgia"/>
        </w:rPr>
      </w:pPr>
    </w:p>
    <w:p w14:paraId="0D7BD800" w14:textId="77777777" w:rsidR="00C059BD" w:rsidRPr="000F1BA7" w:rsidRDefault="00C059BD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48B1FE6" w14:textId="113C7F43" w:rsidR="0077537B" w:rsidRDefault="0077537B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58EAE409" w14:textId="702E1D31" w:rsidR="0070546A" w:rsidRPr="000F1BA7" w:rsidRDefault="0070546A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367E1360" w14:textId="77777777" w:rsidR="0070546A" w:rsidRPr="0070546A" w:rsidRDefault="0070546A" w:rsidP="0070546A">
      <w:pPr>
        <w:rPr>
          <w:rFonts w:ascii="Georgia" w:hAnsi="Georgia"/>
          <w:u w:val="single"/>
        </w:rPr>
      </w:pPr>
    </w:p>
    <w:p w14:paraId="631A3C8F" w14:textId="3422CF79" w:rsidR="00C059BD" w:rsidRPr="000F1BA7" w:rsidRDefault="00C059BD" w:rsidP="00C059BD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In his coffin, Sam Westing is holding something in his hands. What is it? [Page ______ ]</w:t>
      </w:r>
    </w:p>
    <w:p w14:paraId="00921B83" w14:textId="77777777" w:rsidR="00C059BD" w:rsidRPr="000F1BA7" w:rsidRDefault="00C059BD" w:rsidP="00C059BD">
      <w:pPr>
        <w:pStyle w:val="ListParagraph"/>
        <w:ind w:left="360"/>
        <w:rPr>
          <w:rFonts w:ascii="Georgia" w:hAnsi="Georgia"/>
        </w:rPr>
      </w:pPr>
    </w:p>
    <w:p w14:paraId="003610BD" w14:textId="77777777" w:rsidR="00C059BD" w:rsidRPr="000F1BA7" w:rsidRDefault="00C059BD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7F7EE378" w14:textId="6C7CA1A2" w:rsidR="0077537B" w:rsidRDefault="0077537B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0451BE4A" w14:textId="3C66ECE8" w:rsidR="0070546A" w:rsidRDefault="0070546A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539B55B3" w14:textId="77777777" w:rsidR="00156024" w:rsidRPr="000F1BA7" w:rsidRDefault="00156024" w:rsidP="00C059BD">
      <w:pPr>
        <w:spacing w:line="360" w:lineRule="auto"/>
        <w:rPr>
          <w:rFonts w:ascii="Georgia" w:hAnsi="Georgia"/>
        </w:rPr>
      </w:pPr>
    </w:p>
    <w:p w14:paraId="352CD337" w14:textId="473CD0B4" w:rsidR="00C059BD" w:rsidRPr="000F1BA7" w:rsidRDefault="00C059BD" w:rsidP="00C059BD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lastRenderedPageBreak/>
        <w:t xml:space="preserve"> Why is Judge J.J. Ford surprised to see E.J. Plum in charge of the Westing estate? </w:t>
      </w:r>
      <w:r w:rsidR="00AC0C30" w:rsidRPr="000F1BA7">
        <w:rPr>
          <w:rFonts w:ascii="Georgia" w:hAnsi="Georgia"/>
        </w:rPr>
        <w:t>[Page _____</w:t>
      </w:r>
      <w:r w:rsidRPr="000F1BA7">
        <w:rPr>
          <w:rFonts w:ascii="Georgia" w:hAnsi="Georgia"/>
        </w:rPr>
        <w:t>]</w:t>
      </w:r>
    </w:p>
    <w:p w14:paraId="13AFBEEF" w14:textId="77777777" w:rsidR="00C059BD" w:rsidRPr="000F1BA7" w:rsidRDefault="00C059BD" w:rsidP="00C059BD">
      <w:pPr>
        <w:pStyle w:val="ListParagraph"/>
        <w:ind w:left="360"/>
        <w:rPr>
          <w:rFonts w:ascii="Georgia" w:hAnsi="Georgia"/>
        </w:rPr>
      </w:pPr>
    </w:p>
    <w:p w14:paraId="583C8BA6" w14:textId="77777777" w:rsidR="00C059BD" w:rsidRPr="000F1BA7" w:rsidRDefault="00C059BD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F6B7DB" w14:textId="7F0F2CDA" w:rsidR="0077537B" w:rsidRDefault="0077537B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0438915F" w14:textId="7443FCB0" w:rsidR="0070546A" w:rsidRPr="000F1BA7" w:rsidRDefault="0070546A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25C63B52" w14:textId="45A5FE58" w:rsidR="00C059BD" w:rsidRPr="000F1BA7" w:rsidRDefault="00C059BD" w:rsidP="00C059BD">
      <w:pPr>
        <w:pStyle w:val="ListParagraph"/>
        <w:numPr>
          <w:ilvl w:val="0"/>
          <w:numId w:val="10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5E6381" w:rsidRPr="000F1BA7">
        <w:rPr>
          <w:rFonts w:ascii="Georgia" w:hAnsi="Georgia"/>
        </w:rPr>
        <w:t xml:space="preserve">What did the design on </w:t>
      </w:r>
      <w:proofErr w:type="spellStart"/>
      <w:r w:rsidR="005E6381" w:rsidRPr="000F1BA7">
        <w:rPr>
          <w:rFonts w:ascii="Georgia" w:hAnsi="Georgia"/>
        </w:rPr>
        <w:t>Sydelle</w:t>
      </w:r>
      <w:proofErr w:type="spellEnd"/>
      <w:r w:rsidR="005E6381" w:rsidRPr="000F1BA7">
        <w:rPr>
          <w:rFonts w:ascii="Georgia" w:hAnsi="Georgia"/>
        </w:rPr>
        <w:t xml:space="preserve"> Pulaski’s dress remind Turt</w:t>
      </w:r>
      <w:r w:rsidR="009D5FE9">
        <w:rPr>
          <w:rFonts w:ascii="Georgia" w:hAnsi="Georgia"/>
        </w:rPr>
        <w:t>l</w:t>
      </w:r>
      <w:r w:rsidR="005E6381" w:rsidRPr="000F1BA7">
        <w:rPr>
          <w:rFonts w:ascii="Georgia" w:hAnsi="Georgia"/>
        </w:rPr>
        <w:t xml:space="preserve">e of? </w:t>
      </w:r>
      <w:r w:rsidRPr="000F1BA7">
        <w:rPr>
          <w:rFonts w:ascii="Georgia" w:hAnsi="Georgia"/>
        </w:rPr>
        <w:t>[Page ______ ]</w:t>
      </w:r>
    </w:p>
    <w:p w14:paraId="40DE6E5D" w14:textId="77777777" w:rsidR="00C059BD" w:rsidRPr="000F1BA7" w:rsidRDefault="00C059BD" w:rsidP="00C059BD">
      <w:pPr>
        <w:pStyle w:val="ListParagraph"/>
        <w:ind w:left="360"/>
        <w:rPr>
          <w:rFonts w:ascii="Georgia" w:hAnsi="Georgia"/>
        </w:rPr>
      </w:pPr>
    </w:p>
    <w:p w14:paraId="303CBAC1" w14:textId="77777777" w:rsidR="00C059BD" w:rsidRPr="000F1BA7" w:rsidRDefault="00C059BD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5BF58C" w14:textId="6F41D74F" w:rsidR="0077537B" w:rsidRDefault="0077537B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4BEDD6C7" w14:textId="562681EA" w:rsidR="0070546A" w:rsidRPr="000F1BA7" w:rsidRDefault="0070546A" w:rsidP="00C059BD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452FDEAF" w14:textId="77777777" w:rsidR="0077537B" w:rsidRPr="000F1BA7" w:rsidRDefault="0077537B" w:rsidP="00FD7F6A">
      <w:pPr>
        <w:spacing w:line="360" w:lineRule="auto"/>
        <w:rPr>
          <w:rFonts w:ascii="Georgia" w:hAnsi="Georgia"/>
        </w:rPr>
      </w:pPr>
    </w:p>
    <w:p w14:paraId="62BAA0ED" w14:textId="216AA93F" w:rsidR="00DF0067" w:rsidRPr="000F1BA7" w:rsidRDefault="00DF0067" w:rsidP="00DF0067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0F1BA7">
        <w:rPr>
          <w:rFonts w:ascii="Georgia" w:hAnsi="Georgia"/>
          <w:b/>
          <w:sz w:val="28"/>
          <w:szCs w:val="28"/>
        </w:rPr>
        <w:t>Chapter 6: The Westing Will</w:t>
      </w:r>
    </w:p>
    <w:p w14:paraId="2CBC9A56" w14:textId="17897965" w:rsidR="00DF0067" w:rsidRPr="000F1BA7" w:rsidRDefault="00DF0067" w:rsidP="00DF0067">
      <w:pPr>
        <w:pStyle w:val="ListParagraph"/>
        <w:numPr>
          <w:ilvl w:val="0"/>
          <w:numId w:val="11"/>
        </w:numPr>
        <w:rPr>
          <w:rFonts w:ascii="Georgia" w:hAnsi="Georgia"/>
        </w:rPr>
      </w:pPr>
      <w:r w:rsidRPr="000F1BA7">
        <w:rPr>
          <w:rFonts w:ascii="Georgia" w:hAnsi="Georgia"/>
        </w:rPr>
        <w:t xml:space="preserve"> </w:t>
      </w:r>
      <w:r w:rsidR="003A725F" w:rsidRPr="000F1BA7">
        <w:rPr>
          <w:rFonts w:ascii="Georgia" w:hAnsi="Georgia"/>
        </w:rPr>
        <w:t xml:space="preserve">When the </w:t>
      </w:r>
      <w:r w:rsidR="00156024">
        <w:rPr>
          <w:rFonts w:ascii="Georgia" w:hAnsi="Georgia"/>
        </w:rPr>
        <w:t>will is first read, what does Mr. Westing</w:t>
      </w:r>
      <w:r w:rsidR="003A725F" w:rsidRPr="000F1BA7">
        <w:rPr>
          <w:rFonts w:ascii="Georgia" w:hAnsi="Georgia"/>
        </w:rPr>
        <w:t xml:space="preserve"> call the 16 people present that shocks them? What other impor</w:t>
      </w:r>
      <w:r w:rsidR="00156024">
        <w:rPr>
          <w:rFonts w:ascii="Georgia" w:hAnsi="Georgia"/>
        </w:rPr>
        <w:t>tant piece of information is state</w:t>
      </w:r>
      <w:r w:rsidR="003A725F" w:rsidRPr="000F1BA7">
        <w:rPr>
          <w:rFonts w:ascii="Georgia" w:hAnsi="Georgia"/>
        </w:rPr>
        <w:t xml:space="preserve">d during the reading of the will? </w:t>
      </w:r>
      <w:r w:rsidR="00156024">
        <w:rPr>
          <w:rFonts w:ascii="Georgia" w:hAnsi="Georgia"/>
        </w:rPr>
        <w:t>[Page _____</w:t>
      </w:r>
      <w:r w:rsidRPr="000F1BA7">
        <w:rPr>
          <w:rFonts w:ascii="Georgia" w:hAnsi="Georgia"/>
        </w:rPr>
        <w:t xml:space="preserve"> ]</w:t>
      </w:r>
    </w:p>
    <w:p w14:paraId="5A79A0D8" w14:textId="77777777" w:rsidR="00DF0067" w:rsidRPr="000F1BA7" w:rsidRDefault="00DF0067" w:rsidP="00DF0067">
      <w:pPr>
        <w:pStyle w:val="ListParagraph"/>
        <w:ind w:left="360"/>
        <w:rPr>
          <w:rFonts w:ascii="Georgia" w:hAnsi="Georgia"/>
        </w:rPr>
      </w:pPr>
    </w:p>
    <w:p w14:paraId="071C62E0" w14:textId="3A010BAF" w:rsidR="00DF0067" w:rsidRPr="000F1BA7" w:rsidRDefault="00DF0067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  <w:r w:rsidR="003A725F"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709EE22" w14:textId="552A11BE" w:rsidR="00DF0067" w:rsidRPr="000F1BA7" w:rsidRDefault="00DF0067" w:rsidP="00DF0067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3A725F" w:rsidRPr="000F1BA7">
        <w:rPr>
          <w:rFonts w:ascii="Georgia" w:hAnsi="Georgia"/>
        </w:rPr>
        <w:t xml:space="preserve">In his will, Mr. Westing claims he did not die of natural causes. How did he die? </w:t>
      </w:r>
      <w:r w:rsidRPr="000F1BA7">
        <w:rPr>
          <w:rFonts w:ascii="Georgia" w:hAnsi="Georgia"/>
        </w:rPr>
        <w:t>[Page ______ ]</w:t>
      </w:r>
    </w:p>
    <w:p w14:paraId="0301887D" w14:textId="77777777" w:rsidR="00DF0067" w:rsidRPr="000F1BA7" w:rsidRDefault="00DF0067" w:rsidP="00DF0067">
      <w:pPr>
        <w:pStyle w:val="ListParagraph"/>
        <w:ind w:left="360"/>
        <w:rPr>
          <w:rFonts w:ascii="Georgia" w:hAnsi="Georgia"/>
        </w:rPr>
      </w:pPr>
    </w:p>
    <w:p w14:paraId="6CDDD9BB" w14:textId="77777777" w:rsidR="00DF0067" w:rsidRPr="000F1BA7" w:rsidRDefault="00DF0067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587EB43E" w14:textId="2DA95C2B" w:rsidR="0077537B" w:rsidRDefault="0077537B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</w:t>
      </w:r>
      <w:r w:rsidR="0070546A">
        <w:rPr>
          <w:rFonts w:ascii="Georgia" w:hAnsi="Georgia"/>
        </w:rPr>
        <w:t>_</w:t>
      </w:r>
    </w:p>
    <w:p w14:paraId="5541B7D5" w14:textId="06AFC4E2" w:rsidR="0070546A" w:rsidRPr="000F1BA7" w:rsidRDefault="0070546A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15F6CF3A" w14:textId="2F174075" w:rsidR="00DF0067" w:rsidRPr="000F1BA7" w:rsidRDefault="00DF0067" w:rsidP="00DF0067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824032" w:rsidRPr="000F1BA7">
        <w:rPr>
          <w:rFonts w:ascii="Georgia" w:hAnsi="Georgia"/>
        </w:rPr>
        <w:t xml:space="preserve">What must the potential beneficiaries do if they wish to “strike it rich”? </w:t>
      </w:r>
      <w:r w:rsidRPr="000F1BA7">
        <w:rPr>
          <w:rFonts w:ascii="Georgia" w:hAnsi="Georgia"/>
        </w:rPr>
        <w:t>[Page _____]</w:t>
      </w:r>
    </w:p>
    <w:p w14:paraId="3878AB07" w14:textId="77777777" w:rsidR="00DF0067" w:rsidRPr="000F1BA7" w:rsidRDefault="00DF0067" w:rsidP="00DF0067">
      <w:pPr>
        <w:pStyle w:val="ListParagraph"/>
        <w:ind w:left="360"/>
        <w:rPr>
          <w:rFonts w:ascii="Georgia" w:hAnsi="Georgia"/>
        </w:rPr>
      </w:pPr>
    </w:p>
    <w:p w14:paraId="084605E9" w14:textId="77777777" w:rsidR="00DF0067" w:rsidRPr="000F1BA7" w:rsidRDefault="00DF0067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54947C6" w14:textId="2020C3C8" w:rsidR="0077537B" w:rsidRDefault="0077537B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2403938B" w14:textId="41CD4944" w:rsidR="0070546A" w:rsidRPr="000F1BA7" w:rsidRDefault="0070546A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015D715F" w14:textId="0FD1B6DC" w:rsidR="00DF0067" w:rsidRPr="000F1BA7" w:rsidRDefault="00DF0067" w:rsidP="00DF0067">
      <w:pPr>
        <w:pStyle w:val="ListParagraph"/>
        <w:numPr>
          <w:ilvl w:val="0"/>
          <w:numId w:val="11"/>
        </w:numPr>
        <w:rPr>
          <w:rFonts w:ascii="Georgia" w:hAnsi="Georgia"/>
          <w:u w:val="single"/>
        </w:rPr>
      </w:pPr>
      <w:r w:rsidRPr="000F1BA7">
        <w:rPr>
          <w:rFonts w:ascii="Georgia" w:hAnsi="Georgia"/>
        </w:rPr>
        <w:t xml:space="preserve"> </w:t>
      </w:r>
      <w:r w:rsidR="00824032" w:rsidRPr="000F1BA7">
        <w:rPr>
          <w:rFonts w:ascii="Georgia" w:hAnsi="Georgia"/>
        </w:rPr>
        <w:t xml:space="preserve">Explain Mr. </w:t>
      </w:r>
      <w:proofErr w:type="spellStart"/>
      <w:r w:rsidR="00824032" w:rsidRPr="000F1BA7">
        <w:rPr>
          <w:rFonts w:ascii="Georgia" w:hAnsi="Georgia"/>
        </w:rPr>
        <w:t>Hoo’s</w:t>
      </w:r>
      <w:proofErr w:type="spellEnd"/>
      <w:r w:rsidR="00824032" w:rsidRPr="000F1BA7">
        <w:rPr>
          <w:rFonts w:ascii="Georgia" w:hAnsi="Georgia"/>
        </w:rPr>
        <w:t xml:space="preserve"> comment, “The poor are crazy, the rich just eccentric.” [Page ___</w:t>
      </w:r>
      <w:r w:rsidRPr="000F1BA7">
        <w:rPr>
          <w:rFonts w:ascii="Georgia" w:hAnsi="Georgia"/>
        </w:rPr>
        <w:t>__ ]</w:t>
      </w:r>
    </w:p>
    <w:p w14:paraId="78D3060D" w14:textId="77777777" w:rsidR="00DF0067" w:rsidRPr="000F1BA7" w:rsidRDefault="00DF0067" w:rsidP="00DF0067">
      <w:pPr>
        <w:pStyle w:val="ListParagraph"/>
        <w:ind w:left="360"/>
        <w:rPr>
          <w:rFonts w:ascii="Georgia" w:hAnsi="Georgia"/>
        </w:rPr>
      </w:pPr>
    </w:p>
    <w:p w14:paraId="529C17EF" w14:textId="77777777" w:rsidR="00DF0067" w:rsidRPr="000F1BA7" w:rsidRDefault="00DF0067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3978072" w14:textId="7B808FFD" w:rsidR="0077537B" w:rsidRDefault="0077537B" w:rsidP="00DF0067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p w14:paraId="2E1A12DF" w14:textId="4ADDBC39" w:rsidR="00FD7F6A" w:rsidRPr="00E03172" w:rsidRDefault="0070546A" w:rsidP="00E03172">
      <w:pPr>
        <w:spacing w:line="360" w:lineRule="auto"/>
        <w:rPr>
          <w:rFonts w:ascii="Georgia" w:hAnsi="Georgia"/>
        </w:rPr>
      </w:pPr>
      <w:r w:rsidRPr="000F1BA7">
        <w:rPr>
          <w:rFonts w:ascii="Georgia" w:hAnsi="Georgia"/>
        </w:rPr>
        <w:t>_____________________________________________________________________</w:t>
      </w:r>
    </w:p>
    <w:sectPr w:rsidR="00FD7F6A" w:rsidRPr="00E03172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4F33"/>
    <w:multiLevelType w:val="hybridMultilevel"/>
    <w:tmpl w:val="18DC2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DDF"/>
    <w:rsid w:val="00036656"/>
    <w:rsid w:val="000C3BAF"/>
    <w:rsid w:val="000F1BA7"/>
    <w:rsid w:val="00156024"/>
    <w:rsid w:val="00165F40"/>
    <w:rsid w:val="00190CFF"/>
    <w:rsid w:val="00267C2B"/>
    <w:rsid w:val="002D70E5"/>
    <w:rsid w:val="002F38AE"/>
    <w:rsid w:val="003A725F"/>
    <w:rsid w:val="00410815"/>
    <w:rsid w:val="00496A5B"/>
    <w:rsid w:val="004C352D"/>
    <w:rsid w:val="005241C7"/>
    <w:rsid w:val="00576663"/>
    <w:rsid w:val="00592518"/>
    <w:rsid w:val="005E6381"/>
    <w:rsid w:val="005F19FE"/>
    <w:rsid w:val="006023E9"/>
    <w:rsid w:val="0060559A"/>
    <w:rsid w:val="0063012C"/>
    <w:rsid w:val="0065681F"/>
    <w:rsid w:val="006F12CE"/>
    <w:rsid w:val="0070546A"/>
    <w:rsid w:val="007305E2"/>
    <w:rsid w:val="0077537B"/>
    <w:rsid w:val="007868F7"/>
    <w:rsid w:val="00824032"/>
    <w:rsid w:val="008245B6"/>
    <w:rsid w:val="0083580F"/>
    <w:rsid w:val="008D4F25"/>
    <w:rsid w:val="008F53AF"/>
    <w:rsid w:val="00946D06"/>
    <w:rsid w:val="00961868"/>
    <w:rsid w:val="0096661D"/>
    <w:rsid w:val="009D5FE9"/>
    <w:rsid w:val="00A912F9"/>
    <w:rsid w:val="00A973CB"/>
    <w:rsid w:val="00AA0CFE"/>
    <w:rsid w:val="00AB7ADE"/>
    <w:rsid w:val="00AC0C30"/>
    <w:rsid w:val="00AC4066"/>
    <w:rsid w:val="00B91245"/>
    <w:rsid w:val="00BA39F3"/>
    <w:rsid w:val="00BB79C8"/>
    <w:rsid w:val="00C059BD"/>
    <w:rsid w:val="00C26D50"/>
    <w:rsid w:val="00D13C01"/>
    <w:rsid w:val="00D44189"/>
    <w:rsid w:val="00D90334"/>
    <w:rsid w:val="00DD6BAB"/>
    <w:rsid w:val="00DF0067"/>
    <w:rsid w:val="00E03172"/>
    <w:rsid w:val="00E06BAD"/>
    <w:rsid w:val="00E14CB0"/>
    <w:rsid w:val="00E27F3A"/>
    <w:rsid w:val="00E76DDF"/>
    <w:rsid w:val="00ED2D95"/>
    <w:rsid w:val="00F37C43"/>
    <w:rsid w:val="00F71883"/>
    <w:rsid w:val="00FC0558"/>
    <w:rsid w:val="00FC1933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5D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5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dcterms:created xsi:type="dcterms:W3CDTF">2018-10-26T18:29:00Z</dcterms:created>
  <dcterms:modified xsi:type="dcterms:W3CDTF">2018-10-26T18:29:00Z</dcterms:modified>
</cp:coreProperties>
</file>